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auto"/>
        </w:rPr>
        <w:id w:val="-1994097807"/>
        <w:placeholder>
          <w:docPart w:val="D326C3925905449094D97BF7D6B1622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534C8" w:rsidRPr="001327B2" w:rsidRDefault="00424D5F" w:rsidP="00D95D30">
          <w:pPr>
            <w:spacing w:after="0" w:line="240" w:lineRule="auto"/>
            <w:rPr>
              <w:color w:val="auto"/>
            </w:rPr>
          </w:pPr>
          <w:r w:rsidRPr="000D6E4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</w:t>
          </w:r>
          <w:r w:rsidRPr="000D6E4A">
            <w:rPr>
              <w:rStyle w:val="PlaceholderText"/>
            </w:rPr>
            <w:t xml:space="preserve"> enter a date.</w:t>
          </w:r>
        </w:p>
      </w:sdtContent>
    </w:sdt>
    <w:p w:rsidR="00D95D30" w:rsidRDefault="00D95D30" w:rsidP="00D95D30">
      <w:pPr>
        <w:spacing w:after="0" w:line="240" w:lineRule="auto"/>
        <w:rPr>
          <w:color w:val="auto"/>
        </w:rPr>
      </w:pPr>
    </w:p>
    <w:p w:rsidR="00424D5F" w:rsidRPr="001327B2" w:rsidRDefault="00424D5F" w:rsidP="00D95D30">
      <w:pPr>
        <w:spacing w:after="0" w:line="240" w:lineRule="auto"/>
        <w:rPr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F534C8" w:rsidTr="003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Recipient’s Full Name, Credentials</w:t>
            </w:r>
          </w:p>
        </w:tc>
      </w:tr>
      <w:tr w:rsidR="00F534C8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Organization</w:t>
            </w:r>
          </w:p>
        </w:tc>
      </w:tr>
      <w:tr w:rsidR="00F534C8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F534C8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Address</w:t>
            </w:r>
          </w:p>
        </w:tc>
      </w:tr>
    </w:tbl>
    <w:p w:rsidR="00F534C8" w:rsidRPr="00C82054" w:rsidRDefault="00F534C8" w:rsidP="00F534C8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534C8" w:rsidTr="003C1CC9">
        <w:trPr>
          <w:trHeight w:val="317"/>
        </w:trPr>
        <w:tc>
          <w:tcPr>
            <w:tcW w:w="9360" w:type="dxa"/>
          </w:tcPr>
          <w:p w:rsidR="00F534C8" w:rsidRDefault="00F534C8" w:rsidP="003C1CC9">
            <w:pPr>
              <w:spacing w:before="120" w:after="120" w:line="240" w:lineRule="auto"/>
              <w:ind w:left="-108"/>
              <w:rPr>
                <w:color w:val="auto"/>
              </w:rPr>
            </w:pPr>
            <w:r w:rsidRPr="00C82054">
              <w:rPr>
                <w:color w:val="auto"/>
              </w:rPr>
              <w:t xml:space="preserve">RE: </w:t>
            </w:r>
            <w:r w:rsidRPr="00083BC0">
              <w:rPr>
                <w:color w:val="auto"/>
              </w:rPr>
              <w:t>Promotion of Dr. _____________ to Associate Professor with Tenure.</w:t>
            </w:r>
          </w:p>
        </w:tc>
      </w:tr>
    </w:tbl>
    <w:p w:rsidR="00F534C8" w:rsidRPr="00C82054" w:rsidRDefault="00F534C8" w:rsidP="00F534C8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534C8" w:rsidTr="003C1CC9">
        <w:trPr>
          <w:trHeight w:val="317"/>
        </w:trPr>
        <w:tc>
          <w:tcPr>
            <w:tcW w:w="9360" w:type="dxa"/>
          </w:tcPr>
          <w:p w:rsidR="00F534C8" w:rsidRDefault="00F534C8" w:rsidP="003C1CC9">
            <w:pPr>
              <w:spacing w:before="120" w:after="120" w:line="240" w:lineRule="auto"/>
              <w:ind w:left="-108"/>
              <w:rPr>
                <w:color w:val="auto"/>
              </w:rPr>
            </w:pPr>
            <w:r>
              <w:rPr>
                <w:color w:val="auto"/>
              </w:rPr>
              <w:t xml:space="preserve">Dear </w:t>
            </w:r>
            <w:r w:rsidRPr="00083BC0">
              <w:rPr>
                <w:color w:val="auto"/>
              </w:rPr>
              <w:t xml:space="preserve">_____________ </w:t>
            </w:r>
            <w:r w:rsidR="006B7E32">
              <w:rPr>
                <w:color w:val="auto"/>
              </w:rPr>
              <w:t>(Dean</w:t>
            </w:r>
            <w:r>
              <w:rPr>
                <w:color w:val="auto"/>
              </w:rPr>
              <w:t>):</w:t>
            </w:r>
          </w:p>
        </w:tc>
      </w:tr>
    </w:tbl>
    <w:p w:rsidR="00DC3C2A" w:rsidRDefault="00CA2FD2">
      <w:pPr>
        <w:pStyle w:val="Heading2"/>
        <w:rPr>
          <w:color w:val="auto"/>
        </w:rPr>
      </w:pPr>
      <w:r w:rsidRPr="001327B2">
        <w:rPr>
          <w:color w:val="auto"/>
        </w:rPr>
        <w:t>Introduction</w:t>
      </w:r>
      <w:r w:rsidR="00DC3C2A" w:rsidRPr="001327B2">
        <w:rPr>
          <w:color w:val="auto"/>
        </w:rPr>
        <w:t xml:space="preserve"> </w:t>
      </w:r>
    </w:p>
    <w:sdt>
      <w:sdtPr>
        <w:id w:val="1704905152"/>
        <w:placeholder>
          <w:docPart w:val="81B8E131604540C5A4B2CEA257D34028"/>
        </w:placeholder>
        <w:showingPlcHdr/>
        <w:text/>
      </w:sdtPr>
      <w:sdtEndPr/>
      <w:sdtContent>
        <w:p w:rsidR="00424D5F" w:rsidRPr="006B11F1" w:rsidRDefault="00424D5F" w:rsidP="00424D5F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864AEA" w:rsidRPr="001327B2" w:rsidRDefault="00864AEA" w:rsidP="00864AEA">
      <w:pPr>
        <w:rPr>
          <w:i/>
          <w:color w:val="auto"/>
        </w:rPr>
      </w:pPr>
      <w:r w:rsidRPr="001327B2">
        <w:rPr>
          <w:i/>
          <w:color w:val="auto"/>
        </w:rPr>
        <w:t>In this section of your support letter</w:t>
      </w:r>
      <w:r w:rsidR="002C07FF">
        <w:rPr>
          <w:i/>
          <w:color w:val="auto"/>
        </w:rPr>
        <w:t>,</w:t>
      </w:r>
      <w:r w:rsidRPr="001327B2">
        <w:rPr>
          <w:i/>
          <w:color w:val="auto"/>
        </w:rPr>
        <w:t xml:space="preserve"> the chair of your departments’ P&amp;T Committee </w:t>
      </w:r>
      <w:r w:rsidR="002C07FF">
        <w:rPr>
          <w:i/>
          <w:color w:val="auto"/>
        </w:rPr>
        <w:t>will</w:t>
      </w:r>
      <w:r w:rsidRPr="001327B2">
        <w:rPr>
          <w:i/>
          <w:color w:val="auto"/>
        </w:rPr>
        <w:t xml:space="preserve"> summarize the</w:t>
      </w:r>
      <w:r w:rsidR="00424D5F">
        <w:rPr>
          <w:i/>
          <w:color w:val="auto"/>
        </w:rPr>
        <w:t>ir internal review</w:t>
      </w:r>
      <w:r w:rsidRPr="001327B2">
        <w:rPr>
          <w:i/>
          <w:color w:val="auto"/>
        </w:rPr>
        <w:t xml:space="preserve"> process</w:t>
      </w:r>
      <w:r w:rsidR="00424D5F">
        <w:rPr>
          <w:i/>
          <w:color w:val="auto"/>
        </w:rPr>
        <w:t xml:space="preserve"> and give</w:t>
      </w:r>
      <w:r w:rsidR="000E2C90">
        <w:rPr>
          <w:i/>
          <w:color w:val="auto"/>
        </w:rPr>
        <w:t xml:space="preserve"> an explanation for supporting your request</w:t>
      </w:r>
      <w:r w:rsidRPr="001327B2">
        <w:rPr>
          <w:i/>
          <w:color w:val="auto"/>
        </w:rPr>
        <w:t>.</w:t>
      </w:r>
    </w:p>
    <w:p w:rsidR="00566FEA" w:rsidRDefault="00DC3C2A">
      <w:pPr>
        <w:pStyle w:val="Heading2"/>
        <w:rPr>
          <w:color w:val="auto"/>
        </w:rPr>
      </w:pPr>
      <w:r w:rsidRPr="001327B2">
        <w:rPr>
          <w:color w:val="auto"/>
        </w:rPr>
        <w:t>Background</w:t>
      </w:r>
    </w:p>
    <w:sdt>
      <w:sdtPr>
        <w:id w:val="837358493"/>
        <w:placeholder>
          <w:docPart w:val="E26B87CB94A94BFCAB21E6888FD06C99"/>
        </w:placeholder>
        <w:showingPlcHdr/>
        <w:text/>
      </w:sdtPr>
      <w:sdtEndPr/>
      <w:sdtContent>
        <w:p w:rsidR="00424D5F" w:rsidRPr="006B11F1" w:rsidRDefault="00424D5F" w:rsidP="00424D5F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864AEA" w:rsidRPr="001327B2" w:rsidRDefault="002C07FF" w:rsidP="00864AEA">
      <w:pPr>
        <w:rPr>
          <w:i/>
          <w:color w:val="auto"/>
        </w:rPr>
      </w:pPr>
      <w:r>
        <w:rPr>
          <w:i/>
          <w:color w:val="auto"/>
        </w:rPr>
        <w:t xml:space="preserve">In this </w:t>
      </w:r>
      <w:r w:rsidR="000E2C90">
        <w:rPr>
          <w:i/>
          <w:color w:val="auto"/>
        </w:rPr>
        <w:t>section</w:t>
      </w:r>
      <w:r>
        <w:rPr>
          <w:i/>
          <w:color w:val="auto"/>
        </w:rPr>
        <w:t xml:space="preserve"> of the letter, </w:t>
      </w:r>
      <w:r w:rsidR="00864AEA" w:rsidRPr="001327B2">
        <w:rPr>
          <w:i/>
          <w:color w:val="auto"/>
        </w:rPr>
        <w:t xml:space="preserve">the departments’ P&amp;T Committee chair </w:t>
      </w:r>
      <w:r w:rsidR="000E2C90">
        <w:rPr>
          <w:i/>
          <w:color w:val="auto"/>
        </w:rPr>
        <w:t>should</w:t>
      </w:r>
      <w:r w:rsidR="00864AEA" w:rsidRPr="001327B2">
        <w:rPr>
          <w:i/>
          <w:color w:val="auto"/>
        </w:rPr>
        <w:t xml:space="preserve"> </w:t>
      </w:r>
      <w:r w:rsidR="000E2C90">
        <w:rPr>
          <w:i/>
          <w:color w:val="auto"/>
        </w:rPr>
        <w:t xml:space="preserve">highlight what achievements stood out to them </w:t>
      </w:r>
      <w:r w:rsidR="00424D5F">
        <w:rPr>
          <w:i/>
          <w:color w:val="auto"/>
        </w:rPr>
        <w:t>in your packet</w:t>
      </w:r>
      <w:r w:rsidR="000E2C90">
        <w:rPr>
          <w:i/>
          <w:color w:val="auto"/>
        </w:rPr>
        <w:t xml:space="preserve">. Anything to </w:t>
      </w:r>
      <w:r w:rsidR="00424D5F">
        <w:rPr>
          <w:i/>
          <w:color w:val="auto"/>
        </w:rPr>
        <w:t>aid</w:t>
      </w:r>
      <w:r w:rsidR="000E2C90">
        <w:rPr>
          <w:i/>
          <w:color w:val="auto"/>
        </w:rPr>
        <w:t xml:space="preserve"> your request</w:t>
      </w:r>
      <w:r w:rsidR="00424D5F">
        <w:rPr>
          <w:i/>
          <w:color w:val="auto"/>
        </w:rPr>
        <w:t xml:space="preserve"> the committee</w:t>
      </w:r>
      <w:r w:rsidR="000E2C90">
        <w:rPr>
          <w:i/>
          <w:color w:val="auto"/>
        </w:rPr>
        <w:t xml:space="preserve"> can include in this section. Also ensure their</w:t>
      </w:r>
      <w:r w:rsidR="00424D5F">
        <w:rPr>
          <w:i/>
          <w:color w:val="auto"/>
        </w:rPr>
        <w:t xml:space="preserve"> expla</w:t>
      </w:r>
      <w:r w:rsidR="00864AEA" w:rsidRPr="001327B2">
        <w:rPr>
          <w:i/>
          <w:color w:val="auto"/>
        </w:rPr>
        <w:t>n</w:t>
      </w:r>
      <w:r w:rsidR="00424D5F">
        <w:rPr>
          <w:i/>
          <w:color w:val="auto"/>
        </w:rPr>
        <w:t>ation</w:t>
      </w:r>
      <w:r w:rsidR="00864AEA" w:rsidRPr="001327B2">
        <w:rPr>
          <w:i/>
          <w:color w:val="auto"/>
        </w:rPr>
        <w:t xml:space="preserve"> </w:t>
      </w:r>
      <w:r w:rsidR="000E2C90">
        <w:rPr>
          <w:i/>
          <w:color w:val="auto"/>
        </w:rPr>
        <w:t>highlights</w:t>
      </w:r>
      <w:r w:rsidR="00864AEA">
        <w:rPr>
          <w:i/>
          <w:color w:val="auto"/>
        </w:rPr>
        <w:t xml:space="preserve"> </w:t>
      </w:r>
      <w:r w:rsidR="00864AEA" w:rsidRPr="001327B2">
        <w:rPr>
          <w:i/>
          <w:color w:val="auto"/>
        </w:rPr>
        <w:t>your contributions in the following areas:</w:t>
      </w:r>
    </w:p>
    <w:p w:rsidR="00864AEA" w:rsidRPr="001327B2" w:rsidRDefault="00864AEA" w:rsidP="00864AEA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1327B2">
        <w:rPr>
          <w:i/>
          <w:color w:val="auto"/>
        </w:rPr>
        <w:t>Clinical Service</w:t>
      </w:r>
    </w:p>
    <w:p w:rsidR="00864AEA" w:rsidRPr="001327B2" w:rsidRDefault="00864AEA" w:rsidP="00864AEA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1327B2">
        <w:rPr>
          <w:i/>
          <w:color w:val="auto"/>
        </w:rPr>
        <w:t>Teaching/Mentoring</w:t>
      </w:r>
    </w:p>
    <w:p w:rsidR="00864AEA" w:rsidRPr="001327B2" w:rsidRDefault="00864AEA" w:rsidP="00864AEA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1327B2">
        <w:rPr>
          <w:i/>
          <w:color w:val="auto"/>
        </w:rPr>
        <w:t>Research/Scholarly Work</w:t>
      </w:r>
    </w:p>
    <w:p w:rsidR="00864AEA" w:rsidRPr="000E2C90" w:rsidRDefault="00864AEA" w:rsidP="00864AEA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1327B2">
        <w:rPr>
          <w:i/>
          <w:color w:val="auto"/>
        </w:rPr>
        <w:t>Educational L</w:t>
      </w:r>
      <w:r w:rsidR="000E2C90">
        <w:rPr>
          <w:i/>
          <w:color w:val="auto"/>
        </w:rPr>
        <w:t>eadership/Administrative Service}</w:t>
      </w:r>
    </w:p>
    <w:p w:rsidR="00566FEA" w:rsidRDefault="00167545">
      <w:pPr>
        <w:pStyle w:val="Heading2"/>
        <w:rPr>
          <w:color w:val="auto"/>
        </w:rPr>
      </w:pPr>
      <w:r w:rsidRPr="001327B2">
        <w:rPr>
          <w:color w:val="auto"/>
        </w:rPr>
        <w:t>Conclusion</w:t>
      </w:r>
    </w:p>
    <w:sdt>
      <w:sdtPr>
        <w:id w:val="1790157977"/>
        <w:placeholder>
          <w:docPart w:val="7B2DED8AC942499FA3C78EE5FD3ABDCF"/>
        </w:placeholder>
        <w:showingPlcHdr/>
        <w:text/>
      </w:sdtPr>
      <w:sdtEndPr/>
      <w:sdtContent>
        <w:p w:rsidR="00424D5F" w:rsidRPr="006B11F1" w:rsidRDefault="00424D5F" w:rsidP="00424D5F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864AEA" w:rsidRPr="001327B2" w:rsidRDefault="00864AEA" w:rsidP="00864AEA">
      <w:pPr>
        <w:rPr>
          <w:i/>
          <w:color w:val="auto"/>
        </w:rPr>
      </w:pPr>
      <w:r>
        <w:rPr>
          <w:i/>
          <w:color w:val="auto"/>
        </w:rPr>
        <w:t>{</w:t>
      </w:r>
      <w:r w:rsidRPr="001327B2">
        <w:rPr>
          <w:i/>
          <w:color w:val="auto"/>
        </w:rPr>
        <w:t xml:space="preserve">In this section of your letter </w:t>
      </w:r>
      <w:r w:rsidR="000E2C90">
        <w:rPr>
          <w:i/>
          <w:color w:val="auto"/>
        </w:rPr>
        <w:t>have</w:t>
      </w:r>
      <w:r w:rsidRPr="001327B2">
        <w:rPr>
          <w:i/>
          <w:color w:val="auto"/>
        </w:rPr>
        <w:t xml:space="preserve"> the </w:t>
      </w:r>
      <w:r w:rsidR="000E2C90">
        <w:rPr>
          <w:i/>
          <w:color w:val="auto"/>
        </w:rPr>
        <w:t xml:space="preserve">departmental </w:t>
      </w:r>
      <w:r w:rsidRPr="001327B2">
        <w:rPr>
          <w:i/>
          <w:color w:val="auto"/>
        </w:rPr>
        <w:t xml:space="preserve">committee </w:t>
      </w:r>
      <w:r w:rsidR="00BA4579">
        <w:rPr>
          <w:i/>
          <w:color w:val="auto"/>
        </w:rPr>
        <w:t>highlight the vote count and</w:t>
      </w:r>
      <w:r w:rsidR="000E2C90">
        <w:rPr>
          <w:i/>
          <w:color w:val="auto"/>
        </w:rPr>
        <w:t xml:space="preserve"> give their synopsis of your packet.</w:t>
      </w:r>
    </w:p>
    <w:p w:rsidR="00566FEA" w:rsidRPr="00864AEA" w:rsidRDefault="00864AEA">
      <w:pPr>
        <w:rPr>
          <w:i/>
          <w:color w:val="auto"/>
        </w:rPr>
      </w:pPr>
      <w:r w:rsidRPr="001327B2">
        <w:rPr>
          <w:i/>
          <w:color w:val="auto"/>
        </w:rPr>
        <w:t>(e.g. The Committee unanimously recommends that Dr. ______________ be put forward for promotion to (RANK) of Internal Medicine on the Clinical Educator, Non-Tenure Pathway at this time.</w:t>
      </w:r>
      <w:r w:rsidR="00BA4579">
        <w:rPr>
          <w:i/>
          <w:color w:val="auto"/>
        </w:rPr>
        <w:t xml:space="preserve"> We had ___ in favor, ___ against, and ___ who abstained to vote.</w:t>
      </w:r>
      <w:r w:rsidRPr="001327B2">
        <w:rPr>
          <w:i/>
          <w:color w:val="auto"/>
        </w:rPr>
        <w:t>)</w:t>
      </w:r>
      <w:r>
        <w:rPr>
          <w:i/>
          <w:color w:val="auto"/>
        </w:rPr>
        <w:t>}</w:t>
      </w:r>
    </w:p>
    <w:p w:rsidR="00167545" w:rsidRPr="001327B2" w:rsidRDefault="00167545">
      <w:pPr>
        <w:rPr>
          <w:color w:val="auto"/>
        </w:rPr>
      </w:pPr>
      <w:r w:rsidRPr="001327B2">
        <w:rPr>
          <w:color w:val="auto"/>
        </w:rPr>
        <w:t>Sincerely,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90"/>
      </w:tblGrid>
      <w:tr w:rsidR="00F534C8" w:rsidTr="0087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Dept.</w:t>
            </w:r>
            <w:r w:rsidR="00877333">
              <w:rPr>
                <w:b w:val="0"/>
                <w:color w:val="auto"/>
              </w:rPr>
              <w:t xml:space="preserve"> P&amp;T Committee</w:t>
            </w:r>
            <w:bookmarkStart w:id="0" w:name="_GoBack"/>
            <w:bookmarkEnd w:id="0"/>
            <w:r>
              <w:rPr>
                <w:b w:val="0"/>
                <w:color w:val="auto"/>
              </w:rPr>
              <w:t xml:space="preserve"> Chair’s</w:t>
            </w:r>
            <w:r w:rsidRPr="00083BC0">
              <w:rPr>
                <w:b w:val="0"/>
                <w:color w:val="auto"/>
              </w:rPr>
              <w:t xml:space="preserve"> Full Name, Credentials</w:t>
            </w:r>
          </w:p>
        </w:tc>
      </w:tr>
      <w:tr w:rsidR="00F534C8" w:rsidTr="0087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F534C8" w:rsidTr="008773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Department; Division</w:t>
            </w:r>
          </w:p>
        </w:tc>
      </w:tr>
      <w:tr w:rsidR="00F534C8" w:rsidTr="0087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:rsidR="00F534C8" w:rsidRPr="00083BC0" w:rsidRDefault="00F534C8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Institution</w:t>
            </w:r>
          </w:p>
        </w:tc>
      </w:tr>
      <w:tr w:rsidR="00F534C8" w:rsidTr="008773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:rsidR="00F534C8" w:rsidRDefault="00F534C8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</w:tr>
    </w:tbl>
    <w:p w:rsidR="00B27454" w:rsidRPr="001327B2" w:rsidRDefault="00B27454" w:rsidP="00917E14">
      <w:pPr>
        <w:spacing w:after="0" w:line="240" w:lineRule="auto"/>
        <w:rPr>
          <w:color w:val="auto"/>
        </w:rPr>
      </w:pPr>
    </w:p>
    <w:sectPr w:rsidR="00B27454" w:rsidRPr="001327B2" w:rsidSect="00864AEA">
      <w:headerReference w:type="default" r:id="rId9"/>
      <w:footerReference w:type="default" r:id="rId10"/>
      <w:pgSz w:w="12240" w:h="15840" w:code="1"/>
      <w:pgMar w:top="108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3" w:rsidRDefault="009D65A3">
      <w:pPr>
        <w:spacing w:after="0" w:line="240" w:lineRule="auto"/>
      </w:pPr>
      <w:r>
        <w:separator/>
      </w:r>
    </w:p>
  </w:endnote>
  <w:endnote w:type="continuationSeparator" w:id="0">
    <w:p w:rsidR="009D65A3" w:rsidRDefault="009D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54" w:rsidRPr="00B27454" w:rsidRDefault="00B27454" w:rsidP="00B27454">
    <w:pPr>
      <w:pStyle w:val="Footer"/>
      <w:jc w:val="center"/>
      <w:rPr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3" w:rsidRDefault="009D65A3">
      <w:pPr>
        <w:spacing w:after="0" w:line="240" w:lineRule="auto"/>
      </w:pPr>
      <w:r>
        <w:separator/>
      </w:r>
    </w:p>
  </w:footnote>
  <w:footnote w:type="continuationSeparator" w:id="0">
    <w:p w:rsidR="009D65A3" w:rsidRDefault="009D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30" w:rsidRPr="009059A9" w:rsidRDefault="009059A9" w:rsidP="009059A9">
    <w:pPr>
      <w:pStyle w:val="Header"/>
      <w:jc w:val="right"/>
      <w:rPr>
        <w:rFonts w:ascii="Arial" w:hAnsi="Arial" w:cs="Arial"/>
        <w:b/>
        <w:color w:val="C00000"/>
        <w:sz w:val="24"/>
      </w:rPr>
    </w:pPr>
    <w:r w:rsidRPr="0077546A">
      <w:rPr>
        <w:rFonts w:ascii="Arial" w:hAnsi="Arial" w:cs="Arial"/>
        <w:b/>
        <w:noProof/>
        <w:color w:val="C00000"/>
        <w:sz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CFE4F" wp14:editId="1EB5066D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9A9" w:rsidRDefault="009059A9" w:rsidP="009059A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733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CFE4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9059A9" w:rsidRDefault="009059A9" w:rsidP="009059A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733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546A">
      <w:rPr>
        <w:rFonts w:ascii="Arial" w:hAnsi="Arial" w:cs="Arial"/>
        <w:b/>
        <w:color w:val="C00000"/>
        <w:sz w:val="24"/>
      </w:rPr>
      <w:t>Department</w:t>
    </w:r>
    <w:r>
      <w:rPr>
        <w:rFonts w:ascii="Arial" w:hAnsi="Arial" w:cs="Arial"/>
        <w:b/>
        <w:color w:val="C00000"/>
        <w:sz w:val="24"/>
      </w:rPr>
      <w:t xml:space="preserve"> P&amp;T</w:t>
    </w:r>
    <w:r w:rsidRPr="0077546A">
      <w:rPr>
        <w:rFonts w:ascii="Arial" w:hAnsi="Arial" w:cs="Arial"/>
        <w:b/>
        <w:color w:val="C00000"/>
        <w:sz w:val="24"/>
      </w:rPr>
      <w:t xml:space="preserve"> Chair Letter Template</w:t>
    </w:r>
  </w:p>
  <w:p w:rsidR="00566FEA" w:rsidRPr="00D95D30" w:rsidRDefault="00566FEA" w:rsidP="00D95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8BD"/>
    <w:multiLevelType w:val="hybridMultilevel"/>
    <w:tmpl w:val="F0DA7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FF4"/>
    <w:multiLevelType w:val="hybridMultilevel"/>
    <w:tmpl w:val="D23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BB5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37BF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8A1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1E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D8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2"/>
    <w:rsid w:val="000807E7"/>
    <w:rsid w:val="000E2C90"/>
    <w:rsid w:val="000E7BBF"/>
    <w:rsid w:val="000F402C"/>
    <w:rsid w:val="00103146"/>
    <w:rsid w:val="001327B2"/>
    <w:rsid w:val="00167545"/>
    <w:rsid w:val="001C10DD"/>
    <w:rsid w:val="001C3869"/>
    <w:rsid w:val="002337C7"/>
    <w:rsid w:val="00287BF2"/>
    <w:rsid w:val="002C07FF"/>
    <w:rsid w:val="00321AB5"/>
    <w:rsid w:val="003B546B"/>
    <w:rsid w:val="00424D5F"/>
    <w:rsid w:val="004A38D8"/>
    <w:rsid w:val="004A39F7"/>
    <w:rsid w:val="00516836"/>
    <w:rsid w:val="0055485D"/>
    <w:rsid w:val="00566FEA"/>
    <w:rsid w:val="005A1A65"/>
    <w:rsid w:val="005C3AE2"/>
    <w:rsid w:val="0061368E"/>
    <w:rsid w:val="00620BA8"/>
    <w:rsid w:val="00671A6E"/>
    <w:rsid w:val="00696DF5"/>
    <w:rsid w:val="006B1D6E"/>
    <w:rsid w:val="006B7E32"/>
    <w:rsid w:val="006C0AD0"/>
    <w:rsid w:val="00816594"/>
    <w:rsid w:val="00864AEA"/>
    <w:rsid w:val="00877333"/>
    <w:rsid w:val="00897564"/>
    <w:rsid w:val="008B4E61"/>
    <w:rsid w:val="009059A9"/>
    <w:rsid w:val="00917E14"/>
    <w:rsid w:val="009D65A3"/>
    <w:rsid w:val="009E5686"/>
    <w:rsid w:val="00A3253B"/>
    <w:rsid w:val="00A43045"/>
    <w:rsid w:val="00B27454"/>
    <w:rsid w:val="00B95BB3"/>
    <w:rsid w:val="00BA4579"/>
    <w:rsid w:val="00CA2FD2"/>
    <w:rsid w:val="00D05316"/>
    <w:rsid w:val="00D610FE"/>
    <w:rsid w:val="00D95D30"/>
    <w:rsid w:val="00DC3C2A"/>
    <w:rsid w:val="00E57675"/>
    <w:rsid w:val="00F07B0D"/>
    <w:rsid w:val="00F534C8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AD6809"/>
  <w15:chartTrackingRefBased/>
  <w15:docId w15:val="{80A80A81-BCBB-48E9-8D13-550E3FF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DC3C2A"/>
    <w:pPr>
      <w:ind w:left="720"/>
      <w:contextualSpacing/>
    </w:pPr>
  </w:style>
  <w:style w:type="table" w:styleId="PlainTable4">
    <w:name w:val="Plain Table 4"/>
    <w:basedOn w:val="TableNormal"/>
    <w:uiPriority w:val="44"/>
    <w:rsid w:val="00F534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8E131604540C5A4B2CEA257D3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B1F9-DB22-4692-816A-1B4E333C49B3}"/>
      </w:docPartPr>
      <w:docPartBody>
        <w:p w:rsidR="001405D4" w:rsidRDefault="00E464B1" w:rsidP="00E464B1">
          <w:pPr>
            <w:pStyle w:val="81B8E131604540C5A4B2CEA257D340281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  <w:docPart>
      <w:docPartPr>
        <w:name w:val="E26B87CB94A94BFCAB21E6888FD0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E3CF-081D-429D-A737-F4705F2FCBDA}"/>
      </w:docPartPr>
      <w:docPartBody>
        <w:p w:rsidR="001405D4" w:rsidRDefault="00E464B1" w:rsidP="00E464B1">
          <w:pPr>
            <w:pStyle w:val="E26B87CB94A94BFCAB21E6888FD06C991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  <w:docPart>
      <w:docPartPr>
        <w:name w:val="7B2DED8AC942499FA3C78EE5FD3A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E70B-8704-440C-B6D5-49A19CEBB12C}"/>
      </w:docPartPr>
      <w:docPartBody>
        <w:p w:rsidR="001405D4" w:rsidRDefault="00E464B1" w:rsidP="00E464B1">
          <w:pPr>
            <w:pStyle w:val="7B2DED8AC942499FA3C78EE5FD3ABDCF1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  <w:docPart>
      <w:docPartPr>
        <w:name w:val="D326C3925905449094D97BF7D6B1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9826-81B6-43A4-B803-B37013024D38}"/>
      </w:docPartPr>
      <w:docPartBody>
        <w:p w:rsidR="001405D4" w:rsidRDefault="00E464B1" w:rsidP="00E464B1">
          <w:pPr>
            <w:pStyle w:val="D326C3925905449094D97BF7D6B1622B"/>
          </w:pPr>
          <w:r w:rsidRPr="000D6E4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</w:t>
          </w:r>
          <w:r w:rsidRPr="000D6E4A">
            <w:rPr>
              <w:rStyle w:val="PlaceholderText"/>
            </w:rPr>
            <w:t xml:space="preserve">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B1"/>
    <w:rsid w:val="001405D4"/>
    <w:rsid w:val="00E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4B1"/>
    <w:rPr>
      <w:color w:val="808080"/>
    </w:rPr>
  </w:style>
  <w:style w:type="paragraph" w:customStyle="1" w:styleId="F6DFB52B390F4B2FA0D79A65444A40C2">
    <w:name w:val="F6DFB52B390F4B2FA0D79A65444A40C2"/>
    <w:rsid w:val="00E464B1"/>
  </w:style>
  <w:style w:type="paragraph" w:customStyle="1" w:styleId="81B8E131604540C5A4B2CEA257D34028">
    <w:name w:val="81B8E131604540C5A4B2CEA257D34028"/>
    <w:rsid w:val="00E464B1"/>
  </w:style>
  <w:style w:type="paragraph" w:customStyle="1" w:styleId="F3C980903A86454FA5BEE18F4FDF5A80">
    <w:name w:val="F3C980903A86454FA5BEE18F4FDF5A80"/>
    <w:rsid w:val="00E464B1"/>
  </w:style>
  <w:style w:type="paragraph" w:customStyle="1" w:styleId="E26B87CB94A94BFCAB21E6888FD06C99">
    <w:name w:val="E26B87CB94A94BFCAB21E6888FD06C99"/>
    <w:rsid w:val="00E464B1"/>
  </w:style>
  <w:style w:type="paragraph" w:customStyle="1" w:styleId="A4F6ACB656494CAA8153495855BB13FB">
    <w:name w:val="A4F6ACB656494CAA8153495855BB13FB"/>
    <w:rsid w:val="00E464B1"/>
  </w:style>
  <w:style w:type="paragraph" w:customStyle="1" w:styleId="7B2DED8AC942499FA3C78EE5FD3ABDCF">
    <w:name w:val="7B2DED8AC942499FA3C78EE5FD3ABDCF"/>
    <w:rsid w:val="00E464B1"/>
  </w:style>
  <w:style w:type="paragraph" w:customStyle="1" w:styleId="D326C3925905449094D97BF7D6B1622B">
    <w:name w:val="D326C3925905449094D97BF7D6B1622B"/>
    <w:rsid w:val="00E464B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1B8E131604540C5A4B2CEA257D340281">
    <w:name w:val="81B8E131604540C5A4B2CEA257D340281"/>
    <w:rsid w:val="00E464B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26B87CB94A94BFCAB21E6888FD06C991">
    <w:name w:val="E26B87CB94A94BFCAB21E6888FD06C991"/>
    <w:rsid w:val="00E464B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B2DED8AC942499FA3C78EE5FD3ABDCF1">
    <w:name w:val="7B2DED8AC942499FA3C78EE5FD3ABDCF1"/>
    <w:rsid w:val="00E464B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B094A-991B-4F36-B37B-DD9AFBE7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9</cp:revision>
  <cp:lastPrinted>2017-12-20T22:02:00Z</cp:lastPrinted>
  <dcterms:created xsi:type="dcterms:W3CDTF">2018-01-04T20:43:00Z</dcterms:created>
  <dcterms:modified xsi:type="dcterms:W3CDTF">2018-09-04T17:49:00Z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