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0DF14" w14:textId="77777777" w:rsidR="00AF0674" w:rsidRDefault="00134D85">
      <w:pPr>
        <w:pStyle w:val="BodyText"/>
        <w:spacing w:before="183"/>
        <w:ind w:left="109" w:firstLine="0"/>
      </w:pPr>
      <w:bookmarkStart w:id="0" w:name="_GoBack"/>
      <w:bookmarkEnd w:id="0"/>
      <w:r>
        <w:rPr>
          <w:u w:val="single"/>
        </w:rPr>
        <w:t>Summary of Activities:</w:t>
      </w:r>
    </w:p>
    <w:p w14:paraId="481AC95F" w14:textId="77777777" w:rsidR="00AF0674" w:rsidRDefault="00134D85">
      <w:pPr>
        <w:pStyle w:val="ListParagraph"/>
        <w:numPr>
          <w:ilvl w:val="0"/>
          <w:numId w:val="1"/>
        </w:numPr>
        <w:tabs>
          <w:tab w:val="left" w:pos="830"/>
        </w:tabs>
        <w:spacing w:before="241"/>
        <w:jc w:val="left"/>
        <w:rPr>
          <w:sz w:val="24"/>
        </w:rPr>
      </w:pPr>
      <w:r>
        <w:rPr>
          <w:sz w:val="24"/>
        </w:rPr>
        <w:t>Teaching and</w:t>
      </w:r>
      <w:r>
        <w:rPr>
          <w:spacing w:val="-3"/>
          <w:sz w:val="24"/>
        </w:rPr>
        <w:t xml:space="preserve"> </w:t>
      </w:r>
      <w:r>
        <w:rPr>
          <w:sz w:val="24"/>
        </w:rPr>
        <w:t>Mentoring</w:t>
      </w:r>
    </w:p>
    <w:p w14:paraId="46AC29D0" w14:textId="77777777" w:rsidR="00AF0674" w:rsidRDefault="00134D85">
      <w:pPr>
        <w:pStyle w:val="ListParagraph"/>
        <w:numPr>
          <w:ilvl w:val="1"/>
          <w:numId w:val="1"/>
        </w:numPr>
        <w:tabs>
          <w:tab w:val="left" w:pos="1550"/>
        </w:tabs>
        <w:spacing w:before="39"/>
        <w:jc w:val="left"/>
        <w:rPr>
          <w:sz w:val="24"/>
        </w:rPr>
      </w:pPr>
      <w:r>
        <w:rPr>
          <w:sz w:val="24"/>
        </w:rPr>
        <w:t>Residents:</w:t>
      </w:r>
    </w:p>
    <w:p w14:paraId="55CCE468" w14:textId="77777777" w:rsidR="00AF0674" w:rsidRDefault="00134D85">
      <w:pPr>
        <w:pStyle w:val="ListParagraph"/>
        <w:numPr>
          <w:ilvl w:val="2"/>
          <w:numId w:val="1"/>
        </w:numPr>
        <w:tabs>
          <w:tab w:val="left" w:pos="2270"/>
        </w:tabs>
        <w:spacing w:before="44" w:line="276" w:lineRule="auto"/>
        <w:ind w:right="305"/>
        <w:jc w:val="left"/>
        <w:rPr>
          <w:sz w:val="24"/>
        </w:rPr>
      </w:pPr>
      <w:r>
        <w:rPr>
          <w:sz w:val="24"/>
        </w:rPr>
        <w:t xml:space="preserve">Teach at the bedside in the emergency department for emergency medicine, internal medicine, neurology, obstetrics and </w:t>
      </w:r>
      <w:r>
        <w:rPr>
          <w:sz w:val="24"/>
        </w:rPr>
        <w:t>gynecology, family and community medicine, medicine-pediatrics, radiology, and otolaryngology</w:t>
      </w:r>
      <w:r>
        <w:rPr>
          <w:spacing w:val="-4"/>
          <w:sz w:val="24"/>
        </w:rPr>
        <w:t xml:space="preserve"> </w:t>
      </w:r>
      <w:r>
        <w:rPr>
          <w:sz w:val="24"/>
        </w:rPr>
        <w:t>residents.</w:t>
      </w:r>
    </w:p>
    <w:p w14:paraId="30634D70" w14:textId="77777777" w:rsidR="00AF0674" w:rsidRDefault="00134D85">
      <w:pPr>
        <w:pStyle w:val="ListParagraph"/>
        <w:numPr>
          <w:ilvl w:val="2"/>
          <w:numId w:val="1"/>
        </w:numPr>
        <w:tabs>
          <w:tab w:val="left" w:pos="2270"/>
        </w:tabs>
        <w:spacing w:before="2" w:line="273" w:lineRule="auto"/>
        <w:ind w:right="926" w:hanging="363"/>
        <w:jc w:val="left"/>
        <w:rPr>
          <w:sz w:val="24"/>
        </w:rPr>
      </w:pPr>
      <w:r>
        <w:rPr>
          <w:sz w:val="24"/>
        </w:rPr>
        <w:t>Serve as Core Residency Faculty for Department of Emergency Medicine</w:t>
      </w:r>
    </w:p>
    <w:p w14:paraId="6C9E8B7D" w14:textId="77777777" w:rsidR="00AF0674" w:rsidRDefault="00134D85">
      <w:pPr>
        <w:pStyle w:val="ListParagraph"/>
        <w:numPr>
          <w:ilvl w:val="2"/>
          <w:numId w:val="1"/>
        </w:numPr>
        <w:tabs>
          <w:tab w:val="left" w:pos="2270"/>
        </w:tabs>
        <w:ind w:hanging="429"/>
        <w:jc w:val="left"/>
        <w:rPr>
          <w:sz w:val="24"/>
        </w:rPr>
      </w:pPr>
      <w:r>
        <w:rPr>
          <w:sz w:val="24"/>
        </w:rPr>
        <w:t>Lecture during the emergency medicine resident didactic</w:t>
      </w:r>
      <w:r>
        <w:rPr>
          <w:spacing w:val="-8"/>
          <w:sz w:val="24"/>
        </w:rPr>
        <w:t xml:space="preserve"> </w:t>
      </w:r>
      <w:r>
        <w:rPr>
          <w:sz w:val="24"/>
        </w:rPr>
        <w:t>sessions</w:t>
      </w:r>
    </w:p>
    <w:p w14:paraId="195A3765" w14:textId="77777777" w:rsidR="00AF0674" w:rsidRDefault="00134D85">
      <w:pPr>
        <w:pStyle w:val="ListParagraph"/>
        <w:numPr>
          <w:ilvl w:val="2"/>
          <w:numId w:val="1"/>
        </w:numPr>
        <w:tabs>
          <w:tab w:val="left" w:pos="2270"/>
        </w:tabs>
        <w:spacing w:before="44" w:line="273" w:lineRule="auto"/>
        <w:ind w:right="301" w:hanging="417"/>
        <w:jc w:val="left"/>
        <w:rPr>
          <w:sz w:val="24"/>
        </w:rPr>
      </w:pPr>
      <w:r>
        <w:rPr>
          <w:sz w:val="24"/>
        </w:rPr>
        <w:t xml:space="preserve">Educator for </w:t>
      </w:r>
      <w:r>
        <w:rPr>
          <w:sz w:val="24"/>
        </w:rPr>
        <w:t>ultrasound-based cadaver labs for emergency medicine residents</w:t>
      </w:r>
    </w:p>
    <w:p w14:paraId="350BD045" w14:textId="77777777" w:rsidR="00AF0674" w:rsidRDefault="00134D85">
      <w:pPr>
        <w:pStyle w:val="ListParagraph"/>
        <w:numPr>
          <w:ilvl w:val="2"/>
          <w:numId w:val="1"/>
        </w:numPr>
        <w:tabs>
          <w:tab w:val="left" w:pos="2270"/>
        </w:tabs>
        <w:spacing w:before="5" w:line="273" w:lineRule="auto"/>
        <w:ind w:right="1006" w:hanging="350"/>
        <w:jc w:val="left"/>
        <w:rPr>
          <w:sz w:val="24"/>
        </w:rPr>
      </w:pPr>
      <w:r>
        <w:rPr>
          <w:sz w:val="24"/>
        </w:rPr>
        <w:t>Assist with non-ultrasound based cadaver labs for emergency medicine residents</w:t>
      </w:r>
    </w:p>
    <w:p w14:paraId="2141B1D9" w14:textId="77777777" w:rsidR="00AF0674" w:rsidRDefault="00134D85">
      <w:pPr>
        <w:pStyle w:val="ListParagraph"/>
        <w:numPr>
          <w:ilvl w:val="2"/>
          <w:numId w:val="1"/>
        </w:numPr>
        <w:tabs>
          <w:tab w:val="left" w:pos="2270"/>
        </w:tabs>
        <w:ind w:hanging="417"/>
        <w:jc w:val="left"/>
        <w:rPr>
          <w:sz w:val="24"/>
        </w:rPr>
      </w:pPr>
      <w:r>
        <w:rPr>
          <w:sz w:val="24"/>
        </w:rPr>
        <w:t>Assist with simulation cases for emergency medicine</w:t>
      </w:r>
      <w:r>
        <w:rPr>
          <w:spacing w:val="-13"/>
          <w:sz w:val="24"/>
        </w:rPr>
        <w:t xml:space="preserve"> </w:t>
      </w:r>
      <w:r>
        <w:rPr>
          <w:sz w:val="24"/>
        </w:rPr>
        <w:t>residents</w:t>
      </w:r>
    </w:p>
    <w:p w14:paraId="70508FF2" w14:textId="77777777" w:rsidR="00AF0674" w:rsidRDefault="00134D85">
      <w:pPr>
        <w:pStyle w:val="ListParagraph"/>
        <w:numPr>
          <w:ilvl w:val="2"/>
          <w:numId w:val="1"/>
        </w:numPr>
        <w:tabs>
          <w:tab w:val="left" w:pos="2270"/>
        </w:tabs>
        <w:spacing w:before="44" w:line="273" w:lineRule="auto"/>
        <w:ind w:right="556" w:hanging="484"/>
        <w:jc w:val="left"/>
        <w:rPr>
          <w:sz w:val="24"/>
        </w:rPr>
      </w:pPr>
      <w:r>
        <w:rPr>
          <w:sz w:val="24"/>
        </w:rPr>
        <w:t>Educator for multiple procedure labs for emergency m</w:t>
      </w:r>
      <w:r>
        <w:rPr>
          <w:sz w:val="24"/>
        </w:rPr>
        <w:t>edicine and internal medicine</w:t>
      </w:r>
      <w:r>
        <w:rPr>
          <w:spacing w:val="-3"/>
          <w:sz w:val="24"/>
        </w:rPr>
        <w:t xml:space="preserve"> </w:t>
      </w:r>
      <w:r>
        <w:rPr>
          <w:sz w:val="24"/>
        </w:rPr>
        <w:t>residents</w:t>
      </w:r>
    </w:p>
    <w:p w14:paraId="5DAF2701" w14:textId="77777777" w:rsidR="00AF0674" w:rsidRDefault="00134D85">
      <w:pPr>
        <w:pStyle w:val="ListParagraph"/>
        <w:numPr>
          <w:ilvl w:val="2"/>
          <w:numId w:val="1"/>
        </w:numPr>
        <w:tabs>
          <w:tab w:val="left" w:pos="2270"/>
        </w:tabs>
        <w:spacing w:before="5" w:line="273" w:lineRule="auto"/>
        <w:ind w:right="1033" w:hanging="550"/>
        <w:jc w:val="left"/>
        <w:rPr>
          <w:sz w:val="24"/>
        </w:rPr>
      </w:pPr>
      <w:r>
        <w:rPr>
          <w:sz w:val="24"/>
        </w:rPr>
        <w:t>Act as mock oral board examiner for the emergency medicine residents at two regional emergency residency</w:t>
      </w:r>
      <w:r>
        <w:rPr>
          <w:spacing w:val="-19"/>
          <w:sz w:val="24"/>
        </w:rPr>
        <w:t xml:space="preserve"> </w:t>
      </w:r>
      <w:r>
        <w:rPr>
          <w:sz w:val="24"/>
        </w:rPr>
        <w:t>programs</w:t>
      </w:r>
    </w:p>
    <w:p w14:paraId="23784761" w14:textId="77777777" w:rsidR="00AF0674" w:rsidRDefault="00134D85">
      <w:pPr>
        <w:pStyle w:val="ListParagraph"/>
        <w:numPr>
          <w:ilvl w:val="2"/>
          <w:numId w:val="1"/>
        </w:numPr>
        <w:tabs>
          <w:tab w:val="left" w:pos="2270"/>
        </w:tabs>
        <w:ind w:hanging="412"/>
        <w:jc w:val="left"/>
        <w:rPr>
          <w:sz w:val="24"/>
        </w:rPr>
      </w:pPr>
      <w:r>
        <w:rPr>
          <w:sz w:val="24"/>
        </w:rPr>
        <w:t>Lecture during the emergency medicine intern orientation</w:t>
      </w:r>
      <w:r>
        <w:rPr>
          <w:spacing w:val="-8"/>
          <w:sz w:val="24"/>
        </w:rPr>
        <w:t xml:space="preserve"> </w:t>
      </w:r>
      <w:r>
        <w:rPr>
          <w:sz w:val="24"/>
        </w:rPr>
        <w:t>month</w:t>
      </w:r>
    </w:p>
    <w:p w14:paraId="58570AEF" w14:textId="77777777" w:rsidR="00AF0674" w:rsidRDefault="00134D85">
      <w:pPr>
        <w:pStyle w:val="ListParagraph"/>
        <w:numPr>
          <w:ilvl w:val="2"/>
          <w:numId w:val="1"/>
        </w:numPr>
        <w:tabs>
          <w:tab w:val="left" w:pos="2270"/>
        </w:tabs>
        <w:spacing w:before="44"/>
        <w:ind w:hanging="345"/>
        <w:jc w:val="left"/>
        <w:rPr>
          <w:sz w:val="24"/>
        </w:rPr>
      </w:pPr>
      <w:r>
        <w:rPr>
          <w:sz w:val="24"/>
        </w:rPr>
        <w:t>Member of emergency medicine resident m</w:t>
      </w:r>
      <w:r>
        <w:rPr>
          <w:sz w:val="24"/>
        </w:rPr>
        <w:t>entorship</w:t>
      </w:r>
      <w:r>
        <w:rPr>
          <w:spacing w:val="-8"/>
          <w:sz w:val="24"/>
        </w:rPr>
        <w:t xml:space="preserve"> </w:t>
      </w:r>
      <w:r>
        <w:rPr>
          <w:sz w:val="24"/>
        </w:rPr>
        <w:t>family</w:t>
      </w:r>
    </w:p>
    <w:p w14:paraId="1E4B6398" w14:textId="77777777" w:rsidR="00AF0674" w:rsidRDefault="00134D85">
      <w:pPr>
        <w:pStyle w:val="ListParagraph"/>
        <w:numPr>
          <w:ilvl w:val="2"/>
          <w:numId w:val="1"/>
        </w:numPr>
        <w:tabs>
          <w:tab w:val="left" w:pos="2270"/>
        </w:tabs>
        <w:spacing w:before="39" w:line="278" w:lineRule="auto"/>
        <w:ind w:right="364" w:hanging="412"/>
        <w:jc w:val="left"/>
        <w:rPr>
          <w:sz w:val="24"/>
        </w:rPr>
      </w:pPr>
      <w:r>
        <w:rPr>
          <w:sz w:val="24"/>
        </w:rPr>
        <w:t>Attend national conferences to improve the education of emergency medicine residents</w:t>
      </w:r>
    </w:p>
    <w:p w14:paraId="4D387FDB" w14:textId="77777777" w:rsidR="00AF0674" w:rsidRDefault="00134D85">
      <w:pPr>
        <w:pStyle w:val="ListParagraph"/>
        <w:numPr>
          <w:ilvl w:val="1"/>
          <w:numId w:val="1"/>
        </w:numPr>
        <w:tabs>
          <w:tab w:val="left" w:pos="1550"/>
        </w:tabs>
        <w:spacing w:line="277" w:lineRule="exact"/>
        <w:jc w:val="left"/>
        <w:rPr>
          <w:sz w:val="24"/>
        </w:rPr>
      </w:pPr>
      <w:r>
        <w:rPr>
          <w:sz w:val="24"/>
        </w:rPr>
        <w:t>Medical</w:t>
      </w:r>
      <w:r>
        <w:rPr>
          <w:spacing w:val="-8"/>
          <w:sz w:val="24"/>
        </w:rPr>
        <w:t xml:space="preserve"> </w:t>
      </w:r>
      <w:r>
        <w:rPr>
          <w:sz w:val="24"/>
        </w:rPr>
        <w:t>Students:</w:t>
      </w:r>
    </w:p>
    <w:p w14:paraId="0B8DD2E6" w14:textId="77777777" w:rsidR="00AF0674" w:rsidRDefault="00134D85">
      <w:pPr>
        <w:pStyle w:val="ListParagraph"/>
        <w:numPr>
          <w:ilvl w:val="2"/>
          <w:numId w:val="1"/>
        </w:numPr>
        <w:tabs>
          <w:tab w:val="left" w:pos="2270"/>
        </w:tabs>
        <w:spacing w:before="45"/>
        <w:jc w:val="left"/>
        <w:rPr>
          <w:sz w:val="24"/>
        </w:rPr>
      </w:pPr>
      <w:r>
        <w:rPr>
          <w:sz w:val="24"/>
        </w:rPr>
        <w:t>Teach at the bedside in the emergency</w:t>
      </w:r>
      <w:r>
        <w:rPr>
          <w:spacing w:val="-14"/>
          <w:sz w:val="24"/>
        </w:rPr>
        <w:t xml:space="preserve"> </w:t>
      </w:r>
      <w:r>
        <w:rPr>
          <w:sz w:val="24"/>
        </w:rPr>
        <w:t>department</w:t>
      </w:r>
    </w:p>
    <w:p w14:paraId="5AE068F7" w14:textId="77777777" w:rsidR="00AF0674" w:rsidRDefault="00134D85">
      <w:pPr>
        <w:pStyle w:val="ListParagraph"/>
        <w:numPr>
          <w:ilvl w:val="2"/>
          <w:numId w:val="1"/>
        </w:numPr>
        <w:tabs>
          <w:tab w:val="left" w:pos="2270"/>
        </w:tabs>
        <w:spacing w:before="39"/>
        <w:ind w:hanging="363"/>
        <w:jc w:val="left"/>
        <w:rPr>
          <w:sz w:val="24"/>
        </w:rPr>
      </w:pPr>
      <w:r>
        <w:rPr>
          <w:sz w:val="24"/>
        </w:rPr>
        <w:t>Serve as medical student</w:t>
      </w:r>
      <w:r>
        <w:rPr>
          <w:spacing w:val="-13"/>
          <w:sz w:val="24"/>
        </w:rPr>
        <w:t xml:space="preserve"> </w:t>
      </w:r>
      <w:r>
        <w:rPr>
          <w:sz w:val="24"/>
        </w:rPr>
        <w:t>advisor</w:t>
      </w:r>
    </w:p>
    <w:p w14:paraId="6E27BA66" w14:textId="77777777" w:rsidR="00AF0674" w:rsidRDefault="00134D85">
      <w:pPr>
        <w:pStyle w:val="ListParagraph"/>
        <w:numPr>
          <w:ilvl w:val="2"/>
          <w:numId w:val="1"/>
        </w:numPr>
        <w:tabs>
          <w:tab w:val="left" w:pos="2270"/>
        </w:tabs>
        <w:spacing w:before="39" w:line="278" w:lineRule="auto"/>
        <w:ind w:right="308" w:hanging="429"/>
        <w:jc w:val="left"/>
        <w:rPr>
          <w:sz w:val="24"/>
        </w:rPr>
      </w:pPr>
      <w:r>
        <w:rPr>
          <w:sz w:val="24"/>
        </w:rPr>
        <w:t xml:space="preserve">Mentored medical students for research and </w:t>
      </w:r>
      <w:r>
        <w:rPr>
          <w:sz w:val="24"/>
        </w:rPr>
        <w:t>publications in national journals</w:t>
      </w:r>
    </w:p>
    <w:p w14:paraId="0526BFC3" w14:textId="77777777" w:rsidR="00AF0674" w:rsidRDefault="00134D85">
      <w:pPr>
        <w:pStyle w:val="ListParagraph"/>
        <w:numPr>
          <w:ilvl w:val="2"/>
          <w:numId w:val="1"/>
        </w:numPr>
        <w:tabs>
          <w:tab w:val="left" w:pos="2270"/>
        </w:tabs>
        <w:spacing w:line="278" w:lineRule="auto"/>
        <w:ind w:right="525" w:hanging="417"/>
        <w:jc w:val="left"/>
        <w:rPr>
          <w:sz w:val="24"/>
        </w:rPr>
      </w:pPr>
      <w:r>
        <w:rPr>
          <w:sz w:val="24"/>
        </w:rPr>
        <w:t>Serve as clinical preceptor to multiple medical students during</w:t>
      </w:r>
      <w:r>
        <w:rPr>
          <w:spacing w:val="-20"/>
          <w:sz w:val="24"/>
        </w:rPr>
        <w:t xml:space="preserve"> </w:t>
      </w:r>
      <w:r>
        <w:rPr>
          <w:sz w:val="24"/>
        </w:rPr>
        <w:t>the Practice of Medicine II</w:t>
      </w:r>
      <w:r>
        <w:rPr>
          <w:spacing w:val="-5"/>
          <w:sz w:val="24"/>
        </w:rPr>
        <w:t xml:space="preserve"> </w:t>
      </w:r>
      <w:r>
        <w:rPr>
          <w:sz w:val="24"/>
        </w:rPr>
        <w:t>Course</w:t>
      </w:r>
    </w:p>
    <w:p w14:paraId="3A97541D" w14:textId="77777777" w:rsidR="00AF0674" w:rsidRDefault="00134D85">
      <w:pPr>
        <w:pStyle w:val="ListParagraph"/>
        <w:numPr>
          <w:ilvl w:val="2"/>
          <w:numId w:val="1"/>
        </w:numPr>
        <w:tabs>
          <w:tab w:val="left" w:pos="2270"/>
        </w:tabs>
        <w:spacing w:line="273" w:lineRule="auto"/>
        <w:ind w:right="576" w:hanging="350"/>
        <w:jc w:val="left"/>
        <w:rPr>
          <w:sz w:val="24"/>
        </w:rPr>
      </w:pPr>
      <w:r>
        <w:rPr>
          <w:sz w:val="24"/>
        </w:rPr>
        <w:t>Presented lectures for medical student Global Health and Services Honors</w:t>
      </w:r>
      <w:r>
        <w:rPr>
          <w:spacing w:val="-5"/>
          <w:sz w:val="24"/>
        </w:rPr>
        <w:t xml:space="preserve"> </w:t>
      </w:r>
      <w:r>
        <w:rPr>
          <w:sz w:val="24"/>
        </w:rPr>
        <w:t>Tract</w:t>
      </w:r>
    </w:p>
    <w:p w14:paraId="5A829FD2" w14:textId="77777777" w:rsidR="00AF0674" w:rsidRDefault="00134D85">
      <w:pPr>
        <w:pStyle w:val="ListParagraph"/>
        <w:numPr>
          <w:ilvl w:val="2"/>
          <w:numId w:val="1"/>
        </w:numPr>
        <w:tabs>
          <w:tab w:val="left" w:pos="2270"/>
        </w:tabs>
        <w:spacing w:before="5" w:line="273" w:lineRule="auto"/>
        <w:ind w:right="288" w:hanging="417"/>
        <w:jc w:val="left"/>
        <w:rPr>
          <w:sz w:val="24"/>
        </w:rPr>
      </w:pPr>
      <w:r>
        <w:rPr>
          <w:sz w:val="24"/>
        </w:rPr>
        <w:t>Attend local and national conferences to imp</w:t>
      </w:r>
      <w:r>
        <w:rPr>
          <w:sz w:val="24"/>
        </w:rPr>
        <w:t>rove education of UAMS medical students</w:t>
      </w:r>
    </w:p>
    <w:p w14:paraId="603A1979" w14:textId="77777777" w:rsidR="00AF0674" w:rsidRDefault="00134D85">
      <w:pPr>
        <w:pStyle w:val="ListParagraph"/>
        <w:numPr>
          <w:ilvl w:val="1"/>
          <w:numId w:val="1"/>
        </w:numPr>
        <w:tabs>
          <w:tab w:val="left" w:pos="1549"/>
          <w:tab w:val="left" w:pos="1550"/>
        </w:tabs>
        <w:spacing w:before="5"/>
        <w:jc w:val="left"/>
        <w:rPr>
          <w:sz w:val="24"/>
        </w:rPr>
      </w:pPr>
      <w:r>
        <w:rPr>
          <w:sz w:val="24"/>
        </w:rPr>
        <w:t>Emergency Medicine Pediatric</w:t>
      </w:r>
      <w:r>
        <w:rPr>
          <w:spacing w:val="-15"/>
          <w:sz w:val="24"/>
        </w:rPr>
        <w:t xml:space="preserve"> </w:t>
      </w:r>
      <w:r>
        <w:rPr>
          <w:sz w:val="24"/>
        </w:rPr>
        <w:t>Fellows:</w:t>
      </w:r>
    </w:p>
    <w:p w14:paraId="2FF01D29" w14:textId="77777777" w:rsidR="00AF0674" w:rsidRDefault="00134D85">
      <w:pPr>
        <w:pStyle w:val="ListParagraph"/>
        <w:numPr>
          <w:ilvl w:val="2"/>
          <w:numId w:val="1"/>
        </w:numPr>
        <w:tabs>
          <w:tab w:val="left" w:pos="2270"/>
        </w:tabs>
        <w:spacing w:before="39"/>
        <w:jc w:val="left"/>
        <w:rPr>
          <w:sz w:val="24"/>
        </w:rPr>
      </w:pPr>
      <w:r>
        <w:rPr>
          <w:sz w:val="24"/>
        </w:rPr>
        <w:t>Teach at bedside in the emergency</w:t>
      </w:r>
      <w:r>
        <w:rPr>
          <w:spacing w:val="-12"/>
          <w:sz w:val="24"/>
        </w:rPr>
        <w:t xml:space="preserve"> </w:t>
      </w:r>
      <w:r>
        <w:rPr>
          <w:sz w:val="24"/>
        </w:rPr>
        <w:t>department</w:t>
      </w:r>
    </w:p>
    <w:p w14:paraId="299B7E72" w14:textId="77777777" w:rsidR="00AF0674" w:rsidRDefault="00134D85">
      <w:pPr>
        <w:pStyle w:val="ListParagraph"/>
        <w:numPr>
          <w:ilvl w:val="2"/>
          <w:numId w:val="1"/>
        </w:numPr>
        <w:tabs>
          <w:tab w:val="left" w:pos="2270"/>
        </w:tabs>
        <w:spacing w:before="39" w:line="278" w:lineRule="auto"/>
        <w:ind w:right="475" w:hanging="363"/>
        <w:jc w:val="left"/>
        <w:rPr>
          <w:sz w:val="24"/>
        </w:rPr>
      </w:pPr>
      <w:r>
        <w:rPr>
          <w:sz w:val="24"/>
        </w:rPr>
        <w:t>Participate in and provide lectures and simulation for the Pediatric Emergency Medicine</w:t>
      </w:r>
      <w:r>
        <w:rPr>
          <w:spacing w:val="-14"/>
          <w:sz w:val="24"/>
        </w:rPr>
        <w:t xml:space="preserve"> </w:t>
      </w:r>
      <w:r>
        <w:rPr>
          <w:sz w:val="24"/>
        </w:rPr>
        <w:t>Fellows</w:t>
      </w:r>
    </w:p>
    <w:p w14:paraId="4D4E9901" w14:textId="77777777" w:rsidR="00AF0674" w:rsidRDefault="00134D85">
      <w:pPr>
        <w:pStyle w:val="ListParagraph"/>
        <w:numPr>
          <w:ilvl w:val="1"/>
          <w:numId w:val="1"/>
        </w:numPr>
        <w:tabs>
          <w:tab w:val="left" w:pos="1550"/>
        </w:tabs>
        <w:spacing w:line="277" w:lineRule="exact"/>
        <w:jc w:val="left"/>
        <w:rPr>
          <w:sz w:val="24"/>
        </w:rPr>
      </w:pPr>
      <w:r>
        <w:rPr>
          <w:sz w:val="24"/>
        </w:rPr>
        <w:t>Emergency Ultrasound</w:t>
      </w:r>
      <w:r>
        <w:rPr>
          <w:spacing w:val="-9"/>
          <w:sz w:val="24"/>
        </w:rPr>
        <w:t xml:space="preserve"> </w:t>
      </w:r>
      <w:r>
        <w:rPr>
          <w:sz w:val="24"/>
        </w:rPr>
        <w:t>Fellows:</w:t>
      </w:r>
    </w:p>
    <w:p w14:paraId="5B50A10A" w14:textId="77777777" w:rsidR="00AF0674" w:rsidRDefault="00AF0674">
      <w:pPr>
        <w:spacing w:line="277" w:lineRule="exact"/>
        <w:rPr>
          <w:sz w:val="24"/>
        </w:rPr>
        <w:sectPr w:rsidR="00AF0674">
          <w:headerReference w:type="default" r:id="rId7"/>
          <w:footerReference w:type="default" r:id="rId8"/>
          <w:type w:val="continuous"/>
          <w:pgSz w:w="12240" w:h="15840"/>
          <w:pgMar w:top="1260" w:right="1320" w:bottom="960" w:left="1340" w:header="730" w:footer="778" w:gutter="0"/>
          <w:pgNumType w:start="1"/>
          <w:cols w:space="720"/>
        </w:sectPr>
      </w:pPr>
    </w:p>
    <w:p w14:paraId="3F3EE921" w14:textId="77777777" w:rsidR="00AF0674" w:rsidRDefault="00134D85">
      <w:pPr>
        <w:pStyle w:val="ListParagraph"/>
        <w:numPr>
          <w:ilvl w:val="2"/>
          <w:numId w:val="1"/>
        </w:numPr>
        <w:tabs>
          <w:tab w:val="left" w:pos="1910"/>
        </w:tabs>
        <w:spacing w:before="183"/>
        <w:ind w:left="1909"/>
        <w:jc w:val="left"/>
        <w:rPr>
          <w:sz w:val="24"/>
        </w:rPr>
      </w:pPr>
      <w:r>
        <w:rPr>
          <w:sz w:val="24"/>
        </w:rPr>
        <w:lastRenderedPageBreak/>
        <w:t>Teach at the bedside in the emergency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</w:t>
      </w:r>
    </w:p>
    <w:p w14:paraId="6B82716D" w14:textId="77777777" w:rsidR="00AF0674" w:rsidRDefault="00134D85">
      <w:pPr>
        <w:pStyle w:val="ListParagraph"/>
        <w:numPr>
          <w:ilvl w:val="2"/>
          <w:numId w:val="1"/>
        </w:numPr>
        <w:tabs>
          <w:tab w:val="left" w:pos="1910"/>
        </w:tabs>
        <w:spacing w:before="40" w:line="278" w:lineRule="auto"/>
        <w:ind w:left="1909" w:right="432" w:hanging="363"/>
        <w:jc w:val="left"/>
        <w:rPr>
          <w:sz w:val="24"/>
        </w:rPr>
      </w:pPr>
      <w:r>
        <w:rPr>
          <w:sz w:val="24"/>
        </w:rPr>
        <w:t>Provide lectures for Emergency Ultrasound Fellows during didactic sessions</w:t>
      </w:r>
    </w:p>
    <w:p w14:paraId="064645A8" w14:textId="77777777" w:rsidR="00AF0674" w:rsidRDefault="00134D85">
      <w:pPr>
        <w:pStyle w:val="ListParagraph"/>
        <w:numPr>
          <w:ilvl w:val="2"/>
          <w:numId w:val="1"/>
        </w:numPr>
        <w:tabs>
          <w:tab w:val="left" w:pos="1910"/>
        </w:tabs>
        <w:spacing w:line="277" w:lineRule="exact"/>
        <w:ind w:left="1909" w:hanging="429"/>
        <w:jc w:val="left"/>
        <w:rPr>
          <w:sz w:val="24"/>
        </w:rPr>
      </w:pPr>
      <w:r>
        <w:rPr>
          <w:sz w:val="24"/>
        </w:rPr>
        <w:t>Mentor Fellows in emergency ultrasound research</w:t>
      </w:r>
    </w:p>
    <w:p w14:paraId="50EAF69A" w14:textId="77777777" w:rsidR="00AF0674" w:rsidRDefault="00134D85">
      <w:pPr>
        <w:pStyle w:val="ListParagraph"/>
        <w:numPr>
          <w:ilvl w:val="2"/>
          <w:numId w:val="1"/>
        </w:numPr>
        <w:tabs>
          <w:tab w:val="left" w:pos="1910"/>
        </w:tabs>
        <w:spacing w:before="45"/>
        <w:ind w:left="1909" w:hanging="417"/>
        <w:jc w:val="left"/>
        <w:rPr>
          <w:sz w:val="24"/>
        </w:rPr>
      </w:pPr>
      <w:r>
        <w:rPr>
          <w:sz w:val="24"/>
        </w:rPr>
        <w:t>Educator for Ultrasound Guided Nerve Block Cadaver</w:t>
      </w:r>
      <w:r>
        <w:rPr>
          <w:spacing w:val="-19"/>
          <w:sz w:val="24"/>
        </w:rPr>
        <w:t xml:space="preserve"> </w:t>
      </w:r>
      <w:r>
        <w:rPr>
          <w:sz w:val="24"/>
        </w:rPr>
        <w:t>lab</w:t>
      </w:r>
    </w:p>
    <w:p w14:paraId="6103511A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90"/>
        </w:tabs>
        <w:spacing w:before="40"/>
        <w:ind w:left="1189"/>
        <w:jc w:val="left"/>
        <w:rPr>
          <w:sz w:val="24"/>
        </w:rPr>
      </w:pPr>
      <w:r>
        <w:rPr>
          <w:sz w:val="24"/>
        </w:rPr>
        <w:t>Physician Assistant Students</w:t>
      </w:r>
    </w:p>
    <w:p w14:paraId="574B4682" w14:textId="77777777" w:rsidR="00AF0674" w:rsidRDefault="00134D85">
      <w:pPr>
        <w:pStyle w:val="ListParagraph"/>
        <w:numPr>
          <w:ilvl w:val="2"/>
          <w:numId w:val="1"/>
        </w:numPr>
        <w:tabs>
          <w:tab w:val="left" w:pos="1910"/>
        </w:tabs>
        <w:spacing w:before="40"/>
        <w:ind w:left="1909"/>
        <w:jc w:val="left"/>
        <w:rPr>
          <w:sz w:val="24"/>
        </w:rPr>
      </w:pPr>
      <w:r>
        <w:rPr>
          <w:sz w:val="24"/>
        </w:rPr>
        <w:t>Work with and teach at the bedside in the emergency</w:t>
      </w:r>
      <w:r>
        <w:rPr>
          <w:spacing w:val="-8"/>
          <w:sz w:val="24"/>
        </w:rPr>
        <w:t xml:space="preserve"> </w:t>
      </w:r>
      <w:r>
        <w:rPr>
          <w:sz w:val="24"/>
        </w:rPr>
        <w:t>department</w:t>
      </w:r>
    </w:p>
    <w:p w14:paraId="7DDCD0ED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89"/>
          <w:tab w:val="left" w:pos="1190"/>
        </w:tabs>
        <w:spacing w:before="45"/>
        <w:ind w:left="1189"/>
        <w:jc w:val="left"/>
        <w:rPr>
          <w:sz w:val="24"/>
        </w:rPr>
      </w:pPr>
      <w:r>
        <w:rPr>
          <w:sz w:val="24"/>
        </w:rPr>
        <w:t>Physicians at other</w:t>
      </w:r>
      <w:r>
        <w:rPr>
          <w:spacing w:val="-4"/>
          <w:sz w:val="24"/>
        </w:rPr>
        <w:t xml:space="preserve"> </w:t>
      </w:r>
      <w:r>
        <w:rPr>
          <w:sz w:val="24"/>
        </w:rPr>
        <w:t>institutions</w:t>
      </w:r>
    </w:p>
    <w:p w14:paraId="1B47FCED" w14:textId="77777777" w:rsidR="00AF0674" w:rsidRDefault="00134D85">
      <w:pPr>
        <w:pStyle w:val="ListParagraph"/>
        <w:numPr>
          <w:ilvl w:val="2"/>
          <w:numId w:val="1"/>
        </w:numPr>
        <w:tabs>
          <w:tab w:val="left" w:pos="1910"/>
        </w:tabs>
        <w:spacing w:before="40"/>
        <w:ind w:left="1909"/>
        <w:jc w:val="left"/>
        <w:rPr>
          <w:sz w:val="24"/>
        </w:rPr>
      </w:pPr>
      <w:r>
        <w:rPr>
          <w:sz w:val="24"/>
        </w:rPr>
        <w:t>Present local, regional, and national</w:t>
      </w:r>
      <w:r>
        <w:rPr>
          <w:spacing w:val="-13"/>
          <w:sz w:val="24"/>
        </w:rPr>
        <w:t xml:space="preserve"> </w:t>
      </w:r>
      <w:r>
        <w:rPr>
          <w:sz w:val="24"/>
        </w:rPr>
        <w:t>lectures</w:t>
      </w:r>
    </w:p>
    <w:p w14:paraId="33BEC812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90"/>
        </w:tabs>
        <w:spacing w:before="44"/>
        <w:ind w:left="1189"/>
        <w:jc w:val="left"/>
        <w:rPr>
          <w:sz w:val="24"/>
        </w:rPr>
      </w:pPr>
      <w:r>
        <w:rPr>
          <w:sz w:val="24"/>
        </w:rPr>
        <w:t>Faculty physicians at UAMS</w:t>
      </w:r>
    </w:p>
    <w:p w14:paraId="390E2851" w14:textId="77777777" w:rsidR="00AF0674" w:rsidRDefault="00134D85">
      <w:pPr>
        <w:pStyle w:val="ListParagraph"/>
        <w:numPr>
          <w:ilvl w:val="2"/>
          <w:numId w:val="1"/>
        </w:numPr>
        <w:tabs>
          <w:tab w:val="left" w:pos="1910"/>
        </w:tabs>
        <w:spacing w:before="39"/>
        <w:ind w:left="1909"/>
        <w:jc w:val="left"/>
        <w:rPr>
          <w:sz w:val="24"/>
        </w:rPr>
      </w:pPr>
      <w:r>
        <w:rPr>
          <w:sz w:val="24"/>
        </w:rPr>
        <w:t>Pr</w:t>
      </w:r>
      <w:r>
        <w:rPr>
          <w:sz w:val="24"/>
        </w:rPr>
        <w:t>esent local, regional, and national</w:t>
      </w:r>
      <w:r>
        <w:rPr>
          <w:spacing w:val="-13"/>
          <w:sz w:val="24"/>
        </w:rPr>
        <w:t xml:space="preserve"> </w:t>
      </w:r>
      <w:r>
        <w:rPr>
          <w:sz w:val="24"/>
        </w:rPr>
        <w:t>lectures</w:t>
      </w:r>
    </w:p>
    <w:p w14:paraId="6F2D73BB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90"/>
        </w:tabs>
        <w:spacing w:before="44"/>
        <w:ind w:left="1189"/>
        <w:jc w:val="left"/>
        <w:rPr>
          <w:sz w:val="24"/>
        </w:rPr>
      </w:pPr>
      <w:r>
        <w:rPr>
          <w:sz w:val="24"/>
        </w:rPr>
        <w:t>Emergency Medical Service Professionals</w:t>
      </w:r>
    </w:p>
    <w:p w14:paraId="3DBDB1A3" w14:textId="77777777" w:rsidR="00AF0674" w:rsidRDefault="00134D85">
      <w:pPr>
        <w:pStyle w:val="ListParagraph"/>
        <w:numPr>
          <w:ilvl w:val="2"/>
          <w:numId w:val="1"/>
        </w:numPr>
        <w:tabs>
          <w:tab w:val="left" w:pos="1910"/>
        </w:tabs>
        <w:spacing w:before="40"/>
        <w:ind w:left="1909"/>
        <w:jc w:val="left"/>
        <w:rPr>
          <w:sz w:val="24"/>
        </w:rPr>
      </w:pPr>
      <w:r>
        <w:rPr>
          <w:sz w:val="24"/>
        </w:rPr>
        <w:t>Teach at bedside in the emergency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</w:p>
    <w:p w14:paraId="315498DA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89"/>
          <w:tab w:val="left" w:pos="1190"/>
        </w:tabs>
        <w:spacing w:before="40"/>
        <w:ind w:left="1189"/>
        <w:jc w:val="left"/>
        <w:rPr>
          <w:sz w:val="24"/>
        </w:rPr>
      </w:pPr>
      <w:r>
        <w:rPr>
          <w:sz w:val="24"/>
        </w:rPr>
        <w:t>Nursing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</w:p>
    <w:p w14:paraId="1578A67C" w14:textId="77777777" w:rsidR="00AF0674" w:rsidRDefault="00134D85">
      <w:pPr>
        <w:pStyle w:val="ListParagraph"/>
        <w:numPr>
          <w:ilvl w:val="2"/>
          <w:numId w:val="1"/>
        </w:numPr>
        <w:tabs>
          <w:tab w:val="left" w:pos="1910"/>
        </w:tabs>
        <w:spacing w:before="44"/>
        <w:ind w:left="1909"/>
        <w:jc w:val="left"/>
        <w:rPr>
          <w:sz w:val="24"/>
        </w:rPr>
      </w:pPr>
      <w:r>
        <w:rPr>
          <w:sz w:val="24"/>
        </w:rPr>
        <w:t>Teach at bedside in the emergency department</w:t>
      </w:r>
    </w:p>
    <w:p w14:paraId="50979ADE" w14:textId="77777777" w:rsidR="00AF0674" w:rsidRDefault="00134D85">
      <w:pPr>
        <w:pStyle w:val="ListParagraph"/>
        <w:numPr>
          <w:ilvl w:val="0"/>
          <w:numId w:val="1"/>
        </w:numPr>
        <w:tabs>
          <w:tab w:val="left" w:pos="470"/>
        </w:tabs>
        <w:spacing w:before="39"/>
        <w:ind w:left="469"/>
        <w:jc w:val="left"/>
        <w:rPr>
          <w:sz w:val="24"/>
        </w:rPr>
      </w:pPr>
      <w:r>
        <w:rPr>
          <w:sz w:val="24"/>
        </w:rPr>
        <w:t>Research and Scholarly Activity</w:t>
      </w:r>
    </w:p>
    <w:p w14:paraId="631D1CD9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90"/>
        </w:tabs>
        <w:spacing w:before="44" w:line="273" w:lineRule="auto"/>
        <w:ind w:left="1189" w:right="558"/>
        <w:jc w:val="left"/>
        <w:rPr>
          <w:i/>
          <w:sz w:val="24"/>
        </w:rPr>
      </w:pPr>
      <w:r>
        <w:rPr>
          <w:sz w:val="24"/>
        </w:rPr>
        <w:t xml:space="preserve">Co-authored peer-reviewed original research in the </w:t>
      </w:r>
      <w:r>
        <w:rPr>
          <w:i/>
          <w:sz w:val="24"/>
        </w:rPr>
        <w:t>Journal of Emergency Medicine</w:t>
      </w:r>
    </w:p>
    <w:p w14:paraId="6EE8A7BE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90"/>
        </w:tabs>
        <w:spacing w:line="278" w:lineRule="auto"/>
        <w:ind w:left="1189" w:right="558"/>
        <w:jc w:val="left"/>
        <w:rPr>
          <w:i/>
          <w:sz w:val="24"/>
        </w:rPr>
      </w:pPr>
      <w:r>
        <w:rPr>
          <w:sz w:val="24"/>
        </w:rPr>
        <w:t xml:space="preserve">Co-authored peer-reviewed original research in the </w:t>
      </w:r>
      <w:r>
        <w:rPr>
          <w:i/>
          <w:sz w:val="24"/>
        </w:rPr>
        <w:t>Journal of Emergency Medicine, Trauma, &amp; Acute Care</w:t>
      </w:r>
    </w:p>
    <w:p w14:paraId="6E7807FA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89"/>
          <w:tab w:val="left" w:pos="1190"/>
        </w:tabs>
        <w:spacing w:line="278" w:lineRule="auto"/>
        <w:ind w:left="1189" w:right="1041"/>
        <w:jc w:val="left"/>
        <w:rPr>
          <w:i/>
          <w:sz w:val="24"/>
        </w:rPr>
      </w:pPr>
      <w:r>
        <w:rPr>
          <w:sz w:val="24"/>
        </w:rPr>
        <w:t xml:space="preserve">Co-authored peer-reviewed case reports in the </w:t>
      </w:r>
      <w:r>
        <w:rPr>
          <w:i/>
          <w:sz w:val="24"/>
        </w:rPr>
        <w:t>Journal of Emergency Medic</w:t>
      </w:r>
      <w:r>
        <w:rPr>
          <w:i/>
          <w:sz w:val="24"/>
        </w:rPr>
        <w:t>ine</w:t>
      </w:r>
    </w:p>
    <w:p w14:paraId="0DD6E7A7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90"/>
        </w:tabs>
        <w:spacing w:line="273" w:lineRule="auto"/>
        <w:ind w:left="1189" w:right="374"/>
        <w:jc w:val="left"/>
        <w:rPr>
          <w:i/>
          <w:sz w:val="24"/>
        </w:rPr>
      </w:pPr>
      <w:r>
        <w:rPr>
          <w:sz w:val="24"/>
        </w:rPr>
        <w:t xml:space="preserve">Co-authored peer-reviewed case reports in the </w:t>
      </w:r>
      <w:r>
        <w:rPr>
          <w:i/>
          <w:sz w:val="24"/>
        </w:rPr>
        <w:t>Visual Journal of Emergency Medicine</w:t>
      </w:r>
    </w:p>
    <w:p w14:paraId="08819F74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90"/>
        </w:tabs>
        <w:spacing w:before="5" w:line="273" w:lineRule="auto"/>
        <w:ind w:left="1189" w:right="358"/>
        <w:jc w:val="left"/>
        <w:rPr>
          <w:i/>
          <w:sz w:val="24"/>
        </w:rPr>
      </w:pPr>
      <w:r>
        <w:rPr>
          <w:sz w:val="24"/>
        </w:rPr>
        <w:t xml:space="preserve">Co-authored peer-reviewed case report in the </w:t>
      </w:r>
      <w:r>
        <w:rPr>
          <w:i/>
          <w:sz w:val="24"/>
        </w:rPr>
        <w:t>African Journal of Emergency Medicine</w:t>
      </w:r>
    </w:p>
    <w:p w14:paraId="6FCED7F0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89"/>
          <w:tab w:val="left" w:pos="1190"/>
        </w:tabs>
        <w:spacing w:before="5"/>
        <w:ind w:left="1189"/>
        <w:jc w:val="left"/>
        <w:rPr>
          <w:i/>
          <w:sz w:val="24"/>
        </w:rPr>
      </w:pPr>
      <w:r>
        <w:rPr>
          <w:sz w:val="24"/>
        </w:rPr>
        <w:t xml:space="preserve">Co-authored peer-reviewed case reports in </w:t>
      </w:r>
      <w:r>
        <w:rPr>
          <w:i/>
          <w:sz w:val="24"/>
        </w:rPr>
        <w:t>Emergency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Medicine</w:t>
      </w:r>
    </w:p>
    <w:p w14:paraId="6D3F183B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90"/>
        </w:tabs>
        <w:spacing w:before="39"/>
        <w:ind w:left="1189"/>
        <w:jc w:val="left"/>
        <w:rPr>
          <w:i/>
          <w:sz w:val="24"/>
        </w:rPr>
      </w:pPr>
      <w:r>
        <w:rPr>
          <w:sz w:val="24"/>
        </w:rPr>
        <w:t xml:space="preserve">Co-authored peer-reviewed case report in the </w:t>
      </w:r>
      <w:r>
        <w:rPr>
          <w:i/>
          <w:sz w:val="24"/>
        </w:rPr>
        <w:t>Ochsner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Journal</w:t>
      </w:r>
    </w:p>
    <w:p w14:paraId="28918DFD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90"/>
        </w:tabs>
        <w:spacing w:before="44" w:line="273" w:lineRule="auto"/>
        <w:ind w:left="1189" w:right="1073"/>
        <w:jc w:val="left"/>
        <w:rPr>
          <w:i/>
          <w:sz w:val="24"/>
        </w:rPr>
      </w:pPr>
      <w:r>
        <w:rPr>
          <w:sz w:val="24"/>
        </w:rPr>
        <w:t xml:space="preserve">Co-authored peer-reviewed chapter in </w:t>
      </w:r>
      <w:r>
        <w:rPr>
          <w:i/>
          <w:sz w:val="24"/>
        </w:rPr>
        <w:t>Ultrasound Fundamentals: an evidence-based guide for medical practitioners</w:t>
      </w:r>
    </w:p>
    <w:p w14:paraId="7300F4CE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89"/>
          <w:tab w:val="left" w:pos="1190"/>
        </w:tabs>
        <w:ind w:left="1189"/>
        <w:jc w:val="left"/>
        <w:rPr>
          <w:i/>
          <w:sz w:val="24"/>
        </w:rPr>
      </w:pPr>
      <w:r>
        <w:rPr>
          <w:sz w:val="24"/>
        </w:rPr>
        <w:t xml:space="preserve">Co-authored peer-reviewed abstracts in </w:t>
      </w:r>
      <w:r>
        <w:rPr>
          <w:i/>
          <w:sz w:val="24"/>
        </w:rPr>
        <w:t>Academic Emergency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Medicine</w:t>
      </w:r>
    </w:p>
    <w:p w14:paraId="06BC7122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89"/>
          <w:tab w:val="left" w:pos="1190"/>
        </w:tabs>
        <w:spacing w:before="44" w:line="273" w:lineRule="auto"/>
        <w:ind w:left="1189" w:right="658"/>
        <w:jc w:val="left"/>
        <w:rPr>
          <w:i/>
          <w:sz w:val="24"/>
        </w:rPr>
      </w:pPr>
      <w:r>
        <w:rPr>
          <w:sz w:val="24"/>
        </w:rPr>
        <w:t>Co-authored peer</w:t>
      </w:r>
      <w:r>
        <w:rPr>
          <w:sz w:val="24"/>
        </w:rPr>
        <w:t xml:space="preserve">-reviewed original research presented at the </w:t>
      </w:r>
      <w:r>
        <w:rPr>
          <w:i/>
          <w:sz w:val="24"/>
        </w:rPr>
        <w:t>American Institute of Ultrasound in Medicine Annual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Meeting</w:t>
      </w:r>
    </w:p>
    <w:p w14:paraId="064CE738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90"/>
        </w:tabs>
        <w:spacing w:before="5" w:line="273" w:lineRule="auto"/>
        <w:ind w:left="1189" w:right="658"/>
        <w:jc w:val="left"/>
        <w:rPr>
          <w:i/>
          <w:sz w:val="24"/>
        </w:rPr>
      </w:pPr>
      <w:r>
        <w:rPr>
          <w:sz w:val="24"/>
        </w:rPr>
        <w:t xml:space="preserve">Co-authored peer-reviewed original research presented at the </w:t>
      </w:r>
      <w:r>
        <w:rPr>
          <w:i/>
          <w:sz w:val="24"/>
        </w:rPr>
        <w:t>American Academy of Pediatrics National Conference</w:t>
      </w:r>
    </w:p>
    <w:p w14:paraId="4F4EF5DB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89"/>
          <w:tab w:val="left" w:pos="1190"/>
        </w:tabs>
        <w:spacing w:line="278" w:lineRule="auto"/>
        <w:ind w:left="1189" w:right="668"/>
        <w:jc w:val="left"/>
        <w:rPr>
          <w:i/>
          <w:sz w:val="24"/>
        </w:rPr>
      </w:pPr>
      <w:r>
        <w:rPr>
          <w:sz w:val="24"/>
        </w:rPr>
        <w:t>Co-authored peer-reviewed original rese</w:t>
      </w:r>
      <w:r>
        <w:rPr>
          <w:sz w:val="24"/>
        </w:rPr>
        <w:t xml:space="preserve">arch presented at the </w:t>
      </w:r>
      <w:r>
        <w:rPr>
          <w:i/>
          <w:sz w:val="24"/>
        </w:rPr>
        <w:t>Society of Academic Emergency Medicine Scientific Assembly</w:t>
      </w:r>
    </w:p>
    <w:p w14:paraId="233ABA56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90"/>
        </w:tabs>
        <w:spacing w:line="278" w:lineRule="auto"/>
        <w:ind w:left="1189" w:right="163"/>
        <w:jc w:val="left"/>
        <w:rPr>
          <w:i/>
          <w:sz w:val="24"/>
        </w:rPr>
      </w:pPr>
      <w:r>
        <w:rPr>
          <w:sz w:val="24"/>
        </w:rPr>
        <w:t xml:space="preserve">Co-authored peer-reviewed original research accepted to the </w:t>
      </w:r>
      <w:r>
        <w:rPr>
          <w:i/>
          <w:sz w:val="24"/>
        </w:rPr>
        <w:t>World Congress of Ultrasound in Medical Education</w:t>
      </w:r>
    </w:p>
    <w:p w14:paraId="1F0B3EAD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90"/>
        </w:tabs>
        <w:spacing w:before="5" w:line="277" w:lineRule="exact"/>
        <w:ind w:left="1189"/>
        <w:jc w:val="left"/>
        <w:rPr>
          <w:sz w:val="24"/>
        </w:rPr>
      </w:pPr>
      <w:r>
        <w:rPr>
          <w:sz w:val="24"/>
        </w:rPr>
        <w:t>Co-authored original research presented at UAMS Research</w:t>
      </w:r>
      <w:r>
        <w:rPr>
          <w:spacing w:val="-9"/>
          <w:sz w:val="24"/>
        </w:rPr>
        <w:t xml:space="preserve"> </w:t>
      </w:r>
      <w:r>
        <w:rPr>
          <w:sz w:val="24"/>
        </w:rPr>
        <w:t>Day</w:t>
      </w:r>
    </w:p>
    <w:p w14:paraId="0D7026A0" w14:textId="77777777" w:rsidR="00AF0674" w:rsidRDefault="00AF0674">
      <w:pPr>
        <w:spacing w:line="277" w:lineRule="exact"/>
        <w:rPr>
          <w:sz w:val="24"/>
        </w:rPr>
        <w:sectPr w:rsidR="00AF0674">
          <w:pgSz w:w="12240" w:h="15840"/>
          <w:pgMar w:top="1260" w:right="1320" w:bottom="960" w:left="1700" w:header="730" w:footer="778" w:gutter="0"/>
          <w:cols w:space="720"/>
        </w:sectPr>
      </w:pPr>
    </w:p>
    <w:p w14:paraId="22868F4F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90"/>
        </w:tabs>
        <w:spacing w:before="183"/>
        <w:ind w:left="1189"/>
        <w:jc w:val="left"/>
        <w:rPr>
          <w:sz w:val="24"/>
        </w:rPr>
      </w:pPr>
      <w:r>
        <w:rPr>
          <w:sz w:val="24"/>
        </w:rPr>
        <w:lastRenderedPageBreak/>
        <w:t>Co-authored original research presented at UAMS Simulation Research</w:t>
      </w:r>
      <w:r>
        <w:rPr>
          <w:spacing w:val="-9"/>
          <w:sz w:val="24"/>
        </w:rPr>
        <w:t xml:space="preserve"> </w:t>
      </w:r>
      <w:r>
        <w:rPr>
          <w:sz w:val="24"/>
        </w:rPr>
        <w:t>Day</w:t>
      </w:r>
    </w:p>
    <w:p w14:paraId="1F34929B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90"/>
        </w:tabs>
        <w:spacing w:before="40"/>
        <w:ind w:left="1189"/>
        <w:jc w:val="left"/>
        <w:rPr>
          <w:i/>
          <w:sz w:val="24"/>
        </w:rPr>
      </w:pPr>
      <w:r>
        <w:rPr>
          <w:sz w:val="24"/>
        </w:rPr>
        <w:t xml:space="preserve">Co-authored case presentations presented at the </w:t>
      </w:r>
      <w:r>
        <w:rPr>
          <w:i/>
          <w:sz w:val="24"/>
        </w:rPr>
        <w:t>iCARE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Conference</w:t>
      </w:r>
    </w:p>
    <w:p w14:paraId="3EE91408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90"/>
        </w:tabs>
        <w:spacing w:before="45"/>
        <w:ind w:left="1189"/>
        <w:jc w:val="left"/>
        <w:rPr>
          <w:sz w:val="24"/>
        </w:rPr>
      </w:pPr>
      <w:r>
        <w:rPr>
          <w:sz w:val="24"/>
        </w:rPr>
        <w:t>Presented at statewide</w:t>
      </w:r>
      <w:r>
        <w:rPr>
          <w:spacing w:val="-4"/>
          <w:sz w:val="24"/>
        </w:rPr>
        <w:t xml:space="preserve"> </w:t>
      </w:r>
      <w:r>
        <w:rPr>
          <w:sz w:val="24"/>
        </w:rPr>
        <w:t>conferences</w:t>
      </w:r>
    </w:p>
    <w:p w14:paraId="0EB25AF0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89"/>
          <w:tab w:val="left" w:pos="1190"/>
        </w:tabs>
        <w:spacing w:before="40"/>
        <w:ind w:left="1189"/>
        <w:jc w:val="left"/>
        <w:rPr>
          <w:sz w:val="24"/>
        </w:rPr>
      </w:pPr>
      <w:r>
        <w:rPr>
          <w:sz w:val="24"/>
        </w:rPr>
        <w:t>Presented at regional</w:t>
      </w:r>
      <w:r>
        <w:rPr>
          <w:spacing w:val="-3"/>
          <w:sz w:val="24"/>
        </w:rPr>
        <w:t xml:space="preserve"> </w:t>
      </w:r>
      <w:r>
        <w:rPr>
          <w:sz w:val="24"/>
        </w:rPr>
        <w:t>conferences</w:t>
      </w:r>
    </w:p>
    <w:p w14:paraId="6B576F78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89"/>
          <w:tab w:val="left" w:pos="1190"/>
        </w:tabs>
        <w:spacing w:before="44"/>
        <w:ind w:left="1189"/>
        <w:jc w:val="left"/>
        <w:rPr>
          <w:sz w:val="24"/>
        </w:rPr>
      </w:pPr>
      <w:r>
        <w:rPr>
          <w:sz w:val="24"/>
        </w:rPr>
        <w:t>Presented at 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conferences</w:t>
      </w:r>
    </w:p>
    <w:p w14:paraId="145C36F9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89"/>
          <w:tab w:val="left" w:pos="1190"/>
        </w:tabs>
        <w:spacing w:before="39" w:line="273" w:lineRule="auto"/>
        <w:ind w:left="1189" w:right="1292"/>
        <w:jc w:val="left"/>
        <w:rPr>
          <w:sz w:val="24"/>
        </w:rPr>
      </w:pPr>
      <w:r>
        <w:rPr>
          <w:sz w:val="24"/>
        </w:rPr>
        <w:t>Developed and implemented an in-person hands-on Point-of-Care Ultrasound Curriculum for wide range of resident types</w:t>
      </w:r>
    </w:p>
    <w:p w14:paraId="30B5A2FC" w14:textId="77777777" w:rsidR="00AF0674" w:rsidRDefault="00134D85">
      <w:pPr>
        <w:pStyle w:val="ListParagraph"/>
        <w:numPr>
          <w:ilvl w:val="0"/>
          <w:numId w:val="1"/>
        </w:numPr>
        <w:tabs>
          <w:tab w:val="left" w:pos="470"/>
        </w:tabs>
        <w:spacing w:before="5"/>
        <w:ind w:left="469"/>
        <w:jc w:val="left"/>
        <w:rPr>
          <w:sz w:val="24"/>
        </w:rPr>
      </w:pPr>
      <w:r>
        <w:rPr>
          <w:sz w:val="24"/>
        </w:rPr>
        <w:t>Clinical</w:t>
      </w:r>
      <w:r>
        <w:rPr>
          <w:spacing w:val="-9"/>
          <w:sz w:val="24"/>
        </w:rPr>
        <w:t xml:space="preserve"> </w:t>
      </w:r>
      <w:r>
        <w:rPr>
          <w:sz w:val="24"/>
        </w:rPr>
        <w:t>Service</w:t>
      </w:r>
    </w:p>
    <w:p w14:paraId="433A5DB0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90"/>
        </w:tabs>
        <w:spacing w:before="40" w:line="278" w:lineRule="auto"/>
        <w:ind w:left="1189" w:right="300"/>
        <w:jc w:val="left"/>
        <w:rPr>
          <w:sz w:val="24"/>
        </w:rPr>
      </w:pPr>
      <w:r>
        <w:rPr>
          <w:sz w:val="24"/>
        </w:rPr>
        <w:t>Serve as attending physician at University Hospital and Arkansas Children’s Hospital</w:t>
      </w:r>
    </w:p>
    <w:p w14:paraId="3128EEFF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90"/>
        </w:tabs>
        <w:spacing w:line="278" w:lineRule="auto"/>
        <w:ind w:left="1189" w:right="310"/>
        <w:jc w:val="left"/>
        <w:rPr>
          <w:sz w:val="24"/>
        </w:rPr>
      </w:pPr>
      <w:r>
        <w:rPr>
          <w:sz w:val="24"/>
        </w:rPr>
        <w:t xml:space="preserve">Focused Practice </w:t>
      </w:r>
      <w:r>
        <w:rPr>
          <w:sz w:val="24"/>
        </w:rPr>
        <w:t>Designation in Advanced Emergency Medicine Ultrasound by the American Board of Emergency Medicine (2022)</w:t>
      </w:r>
    </w:p>
    <w:p w14:paraId="0A65801C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89"/>
          <w:tab w:val="left" w:pos="1190"/>
        </w:tabs>
        <w:spacing w:before="5" w:line="277" w:lineRule="exact"/>
        <w:ind w:left="1189"/>
        <w:jc w:val="left"/>
        <w:rPr>
          <w:sz w:val="24"/>
        </w:rPr>
      </w:pPr>
      <w:r>
        <w:rPr>
          <w:sz w:val="24"/>
        </w:rPr>
        <w:t>Board-certified by the American Board of Emergency Medicine</w:t>
      </w:r>
      <w:r>
        <w:rPr>
          <w:spacing w:val="-2"/>
          <w:sz w:val="24"/>
        </w:rPr>
        <w:t xml:space="preserve"> </w:t>
      </w:r>
      <w:r>
        <w:rPr>
          <w:sz w:val="24"/>
        </w:rPr>
        <w:t>(2019)</w:t>
      </w:r>
    </w:p>
    <w:p w14:paraId="72F072FB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90"/>
        </w:tabs>
        <w:spacing w:before="40"/>
        <w:ind w:left="1189"/>
        <w:jc w:val="left"/>
        <w:rPr>
          <w:sz w:val="24"/>
        </w:rPr>
      </w:pPr>
      <w:r>
        <w:rPr>
          <w:sz w:val="24"/>
        </w:rPr>
        <w:t>Participate in regional and national</w:t>
      </w:r>
      <w:r>
        <w:rPr>
          <w:spacing w:val="-10"/>
          <w:sz w:val="24"/>
        </w:rPr>
        <w:t xml:space="preserve"> </w:t>
      </w:r>
      <w:r>
        <w:rPr>
          <w:sz w:val="24"/>
        </w:rPr>
        <w:t>organizations</w:t>
      </w:r>
    </w:p>
    <w:p w14:paraId="0D780BF6" w14:textId="77777777" w:rsidR="00AF0674" w:rsidRDefault="00134D85">
      <w:pPr>
        <w:pStyle w:val="ListParagraph"/>
        <w:numPr>
          <w:ilvl w:val="2"/>
          <w:numId w:val="1"/>
        </w:numPr>
        <w:tabs>
          <w:tab w:val="left" w:pos="1910"/>
        </w:tabs>
        <w:spacing w:before="44"/>
        <w:ind w:left="1909"/>
        <w:jc w:val="left"/>
        <w:rPr>
          <w:sz w:val="24"/>
        </w:rPr>
      </w:pPr>
      <w:r>
        <w:rPr>
          <w:sz w:val="24"/>
        </w:rPr>
        <w:t>Society for Academic Emergency Me</w:t>
      </w:r>
      <w:r>
        <w:rPr>
          <w:sz w:val="24"/>
        </w:rPr>
        <w:t>dicine</w:t>
      </w:r>
    </w:p>
    <w:p w14:paraId="516F8ABF" w14:textId="77777777" w:rsidR="00AF0674" w:rsidRDefault="00134D85">
      <w:pPr>
        <w:pStyle w:val="ListParagraph"/>
        <w:numPr>
          <w:ilvl w:val="2"/>
          <w:numId w:val="1"/>
        </w:numPr>
        <w:tabs>
          <w:tab w:val="left" w:pos="1910"/>
        </w:tabs>
        <w:spacing w:before="39" w:line="278" w:lineRule="auto"/>
        <w:ind w:left="1909" w:right="527" w:hanging="363"/>
        <w:jc w:val="left"/>
        <w:rPr>
          <w:sz w:val="24"/>
        </w:rPr>
      </w:pPr>
      <w:r>
        <w:rPr>
          <w:sz w:val="24"/>
        </w:rPr>
        <w:t>Society for Academic Emergency Medicine Academy of Emergency Ultrasound</w:t>
      </w:r>
    </w:p>
    <w:p w14:paraId="3F2AABEF" w14:textId="77777777" w:rsidR="00AF0674" w:rsidRDefault="00134D85">
      <w:pPr>
        <w:pStyle w:val="ListParagraph"/>
        <w:numPr>
          <w:ilvl w:val="2"/>
          <w:numId w:val="1"/>
        </w:numPr>
        <w:tabs>
          <w:tab w:val="left" w:pos="1910"/>
        </w:tabs>
        <w:spacing w:line="277" w:lineRule="exact"/>
        <w:ind w:left="1909" w:hanging="429"/>
        <w:jc w:val="left"/>
        <w:rPr>
          <w:sz w:val="24"/>
        </w:rPr>
      </w:pPr>
      <w:r>
        <w:rPr>
          <w:sz w:val="24"/>
        </w:rPr>
        <w:t>American College of Emergency Physicians</w:t>
      </w:r>
    </w:p>
    <w:p w14:paraId="6312D4E7" w14:textId="77777777" w:rsidR="00AF0674" w:rsidRDefault="00134D85">
      <w:pPr>
        <w:pStyle w:val="ListParagraph"/>
        <w:numPr>
          <w:ilvl w:val="2"/>
          <w:numId w:val="1"/>
        </w:numPr>
        <w:tabs>
          <w:tab w:val="left" w:pos="1910"/>
        </w:tabs>
        <w:spacing w:before="40" w:line="278" w:lineRule="auto"/>
        <w:ind w:left="1909" w:right="521" w:hanging="417"/>
        <w:jc w:val="left"/>
        <w:rPr>
          <w:sz w:val="24"/>
        </w:rPr>
      </w:pPr>
      <w:r>
        <w:rPr>
          <w:sz w:val="24"/>
        </w:rPr>
        <w:t>American College of Emergency Physicians Emergency Ultrasound Section</w:t>
      </w:r>
    </w:p>
    <w:p w14:paraId="647E7D07" w14:textId="77777777" w:rsidR="00AF0674" w:rsidRDefault="00134D85">
      <w:pPr>
        <w:pStyle w:val="ListParagraph"/>
        <w:numPr>
          <w:ilvl w:val="2"/>
          <w:numId w:val="1"/>
        </w:numPr>
        <w:tabs>
          <w:tab w:val="left" w:pos="1910"/>
        </w:tabs>
        <w:spacing w:line="277" w:lineRule="exact"/>
        <w:ind w:left="1909" w:hanging="350"/>
        <w:jc w:val="left"/>
        <w:rPr>
          <w:sz w:val="24"/>
        </w:rPr>
      </w:pPr>
      <w:r>
        <w:rPr>
          <w:sz w:val="24"/>
        </w:rPr>
        <w:t>Society of Clinical Ultrasound</w:t>
      </w:r>
      <w:r>
        <w:rPr>
          <w:spacing w:val="-19"/>
          <w:sz w:val="24"/>
        </w:rPr>
        <w:t xml:space="preserve"> </w:t>
      </w:r>
      <w:r>
        <w:rPr>
          <w:sz w:val="24"/>
        </w:rPr>
        <w:t>Fellowships</w:t>
      </w:r>
    </w:p>
    <w:p w14:paraId="638F70F3" w14:textId="77777777" w:rsidR="00AF0674" w:rsidRDefault="00134D85">
      <w:pPr>
        <w:pStyle w:val="ListParagraph"/>
        <w:numPr>
          <w:ilvl w:val="2"/>
          <w:numId w:val="1"/>
        </w:numPr>
        <w:tabs>
          <w:tab w:val="left" w:pos="1910"/>
        </w:tabs>
        <w:spacing w:before="45"/>
        <w:ind w:left="1909" w:hanging="417"/>
        <w:jc w:val="left"/>
        <w:rPr>
          <w:sz w:val="24"/>
        </w:rPr>
      </w:pPr>
      <w:r>
        <w:rPr>
          <w:sz w:val="24"/>
        </w:rPr>
        <w:t xml:space="preserve">Arkansas Chapter of </w:t>
      </w:r>
      <w:r>
        <w:rPr>
          <w:sz w:val="24"/>
        </w:rPr>
        <w:t>American College of Emergency Physicians</w:t>
      </w:r>
    </w:p>
    <w:p w14:paraId="10ECFA57" w14:textId="77777777" w:rsidR="00AF0674" w:rsidRDefault="00134D85">
      <w:pPr>
        <w:pStyle w:val="ListParagraph"/>
        <w:numPr>
          <w:ilvl w:val="2"/>
          <w:numId w:val="1"/>
        </w:numPr>
        <w:tabs>
          <w:tab w:val="left" w:pos="1910"/>
        </w:tabs>
        <w:spacing w:before="241"/>
        <w:ind w:left="1909" w:hanging="484"/>
        <w:jc w:val="left"/>
        <w:rPr>
          <w:sz w:val="24"/>
        </w:rPr>
      </w:pPr>
      <w:r>
        <w:rPr>
          <w:sz w:val="24"/>
        </w:rPr>
        <w:t>Arkansas Medical Society</w:t>
      </w:r>
    </w:p>
    <w:p w14:paraId="6E4C89D5" w14:textId="77777777" w:rsidR="00AF0674" w:rsidRDefault="00134D85">
      <w:pPr>
        <w:pStyle w:val="ListParagraph"/>
        <w:numPr>
          <w:ilvl w:val="0"/>
          <w:numId w:val="1"/>
        </w:numPr>
        <w:tabs>
          <w:tab w:val="left" w:pos="470"/>
        </w:tabs>
        <w:spacing w:before="40"/>
        <w:ind w:left="469"/>
        <w:jc w:val="left"/>
        <w:rPr>
          <w:sz w:val="24"/>
        </w:rPr>
      </w:pPr>
      <w:r>
        <w:rPr>
          <w:sz w:val="24"/>
        </w:rPr>
        <w:t>Leadership and Administrative Service</w:t>
      </w:r>
    </w:p>
    <w:p w14:paraId="0950B35B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90"/>
        </w:tabs>
        <w:spacing w:before="45"/>
        <w:ind w:left="1169" w:hanging="340"/>
        <w:jc w:val="left"/>
        <w:rPr>
          <w:sz w:val="24"/>
        </w:rPr>
      </w:pPr>
      <w:r>
        <w:rPr>
          <w:sz w:val="24"/>
        </w:rPr>
        <w:t>Serve on UAMS Committees/Workgroups/Task</w:t>
      </w:r>
      <w:r>
        <w:rPr>
          <w:spacing w:val="-7"/>
          <w:sz w:val="24"/>
        </w:rPr>
        <w:t xml:space="preserve"> </w:t>
      </w:r>
      <w:r>
        <w:rPr>
          <w:sz w:val="24"/>
        </w:rPr>
        <w:t>Forces</w:t>
      </w:r>
    </w:p>
    <w:p w14:paraId="77FD7103" w14:textId="77777777" w:rsidR="00AF0674" w:rsidRDefault="00134D85">
      <w:pPr>
        <w:pStyle w:val="ListParagraph"/>
        <w:numPr>
          <w:ilvl w:val="2"/>
          <w:numId w:val="1"/>
        </w:numPr>
        <w:tabs>
          <w:tab w:val="left" w:pos="1910"/>
        </w:tabs>
        <w:spacing w:before="40"/>
        <w:ind w:left="1909"/>
        <w:jc w:val="left"/>
        <w:rPr>
          <w:sz w:val="24"/>
        </w:rPr>
      </w:pPr>
      <w:r>
        <w:rPr>
          <w:sz w:val="24"/>
        </w:rPr>
        <w:t>Department of Emergency Medicine</w:t>
      </w:r>
    </w:p>
    <w:p w14:paraId="50E580D1" w14:textId="77777777" w:rsidR="00AF0674" w:rsidRDefault="00134D85">
      <w:pPr>
        <w:pStyle w:val="ListParagraph"/>
        <w:numPr>
          <w:ilvl w:val="3"/>
          <w:numId w:val="1"/>
        </w:numPr>
        <w:tabs>
          <w:tab w:val="left" w:pos="2630"/>
        </w:tabs>
        <w:spacing w:before="40"/>
        <w:rPr>
          <w:sz w:val="24"/>
        </w:rPr>
      </w:pPr>
      <w:r>
        <w:rPr>
          <w:sz w:val="24"/>
        </w:rPr>
        <w:t>Member of the Clinical Competency Committee</w:t>
      </w:r>
    </w:p>
    <w:p w14:paraId="0F8BAE2A" w14:textId="77777777" w:rsidR="00AF0674" w:rsidRDefault="00134D85">
      <w:pPr>
        <w:pStyle w:val="ListParagraph"/>
        <w:numPr>
          <w:ilvl w:val="3"/>
          <w:numId w:val="1"/>
        </w:numPr>
        <w:tabs>
          <w:tab w:val="left" w:pos="2630"/>
        </w:tabs>
        <w:spacing w:before="45"/>
        <w:rPr>
          <w:sz w:val="24"/>
        </w:rPr>
      </w:pPr>
      <w:r>
        <w:rPr>
          <w:sz w:val="24"/>
        </w:rPr>
        <w:t>Member of the Quality Metri</w:t>
      </w:r>
      <w:r>
        <w:rPr>
          <w:sz w:val="24"/>
        </w:rPr>
        <w:t>c Task Force</w:t>
      </w:r>
    </w:p>
    <w:p w14:paraId="7CA54BBC" w14:textId="77777777" w:rsidR="00AF0674" w:rsidRDefault="00134D85">
      <w:pPr>
        <w:pStyle w:val="ListParagraph"/>
        <w:numPr>
          <w:ilvl w:val="3"/>
          <w:numId w:val="1"/>
        </w:numPr>
        <w:tabs>
          <w:tab w:val="left" w:pos="2630"/>
        </w:tabs>
        <w:spacing w:before="40" w:line="278" w:lineRule="auto"/>
        <w:ind w:right="1509"/>
        <w:rPr>
          <w:sz w:val="24"/>
        </w:rPr>
      </w:pPr>
      <w:r>
        <w:rPr>
          <w:sz w:val="24"/>
        </w:rPr>
        <w:t>Member of the Emergency Ultrasound Fellowship Accreditation Task Force</w:t>
      </w:r>
    </w:p>
    <w:p w14:paraId="6C575A43" w14:textId="77777777" w:rsidR="00AF0674" w:rsidRDefault="00134D85">
      <w:pPr>
        <w:pStyle w:val="ListParagraph"/>
        <w:numPr>
          <w:ilvl w:val="3"/>
          <w:numId w:val="1"/>
        </w:numPr>
        <w:tabs>
          <w:tab w:val="left" w:pos="2630"/>
        </w:tabs>
        <w:spacing w:line="273" w:lineRule="auto"/>
        <w:ind w:right="504"/>
        <w:rPr>
          <w:sz w:val="24"/>
        </w:rPr>
      </w:pPr>
      <w:r>
        <w:rPr>
          <w:sz w:val="24"/>
        </w:rPr>
        <w:t>Member of the Ultrasound Disinfection Policy Development Task Force</w:t>
      </w:r>
    </w:p>
    <w:p w14:paraId="6E2EBCFD" w14:textId="77777777" w:rsidR="00AF0674" w:rsidRDefault="00134D85">
      <w:pPr>
        <w:pStyle w:val="ListParagraph"/>
        <w:numPr>
          <w:ilvl w:val="3"/>
          <w:numId w:val="1"/>
        </w:numPr>
        <w:tabs>
          <w:tab w:val="left" w:pos="2630"/>
        </w:tabs>
        <w:spacing w:before="10" w:line="273" w:lineRule="auto"/>
        <w:ind w:right="230"/>
        <w:rPr>
          <w:sz w:val="24"/>
        </w:rPr>
      </w:pPr>
      <w:r>
        <w:rPr>
          <w:sz w:val="24"/>
        </w:rPr>
        <w:t>Member of the Endocavitary Ultrasound Implementation Task Force</w:t>
      </w:r>
    </w:p>
    <w:p w14:paraId="12153178" w14:textId="77777777" w:rsidR="00AF0674" w:rsidRDefault="00134D85">
      <w:pPr>
        <w:pStyle w:val="ListParagraph"/>
        <w:numPr>
          <w:ilvl w:val="3"/>
          <w:numId w:val="1"/>
        </w:numPr>
        <w:tabs>
          <w:tab w:val="left" w:pos="2630"/>
        </w:tabs>
        <w:spacing w:before="5"/>
        <w:rPr>
          <w:sz w:val="24"/>
        </w:rPr>
      </w:pPr>
      <w:r>
        <w:rPr>
          <w:sz w:val="24"/>
        </w:rPr>
        <w:t xml:space="preserve">Member of the Resuscitative TEE </w:t>
      </w:r>
      <w:r>
        <w:rPr>
          <w:sz w:val="24"/>
        </w:rPr>
        <w:t>Implementation Task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</w:p>
    <w:p w14:paraId="5217904D" w14:textId="77777777" w:rsidR="00AF0674" w:rsidRDefault="00134D85">
      <w:pPr>
        <w:pStyle w:val="ListParagraph"/>
        <w:numPr>
          <w:ilvl w:val="3"/>
          <w:numId w:val="1"/>
        </w:numPr>
        <w:tabs>
          <w:tab w:val="left" w:pos="2630"/>
        </w:tabs>
        <w:spacing w:before="40" w:line="273" w:lineRule="auto"/>
        <w:ind w:right="301"/>
        <w:rPr>
          <w:sz w:val="24"/>
        </w:rPr>
      </w:pPr>
      <w:r>
        <w:rPr>
          <w:sz w:val="24"/>
        </w:rPr>
        <w:t>Member of the Emergency Ultrasound Equipment Purchasing Committee</w:t>
      </w:r>
    </w:p>
    <w:p w14:paraId="6D07AD4A" w14:textId="77777777" w:rsidR="00AF0674" w:rsidRDefault="00134D85">
      <w:pPr>
        <w:pStyle w:val="ListParagraph"/>
        <w:numPr>
          <w:ilvl w:val="3"/>
          <w:numId w:val="1"/>
        </w:numPr>
        <w:tabs>
          <w:tab w:val="left" w:pos="2630"/>
        </w:tabs>
        <w:spacing w:before="5"/>
        <w:rPr>
          <w:sz w:val="24"/>
        </w:rPr>
      </w:pPr>
      <w:r>
        <w:rPr>
          <w:sz w:val="24"/>
        </w:rPr>
        <w:t>Member of the Emergency Medicine Operations Committee</w:t>
      </w:r>
    </w:p>
    <w:p w14:paraId="5A8FEF7C" w14:textId="77777777" w:rsidR="00AF0674" w:rsidRDefault="00AF0674">
      <w:pPr>
        <w:rPr>
          <w:sz w:val="24"/>
        </w:rPr>
        <w:sectPr w:rsidR="00AF0674">
          <w:pgSz w:w="12240" w:h="15840"/>
          <w:pgMar w:top="1260" w:right="1320" w:bottom="960" w:left="1700" w:header="730" w:footer="778" w:gutter="0"/>
          <w:cols w:space="720"/>
        </w:sectPr>
      </w:pPr>
    </w:p>
    <w:p w14:paraId="5EE34EC6" w14:textId="77777777" w:rsidR="00AF0674" w:rsidRDefault="00134D85">
      <w:pPr>
        <w:pStyle w:val="ListParagraph"/>
        <w:numPr>
          <w:ilvl w:val="3"/>
          <w:numId w:val="1"/>
        </w:numPr>
        <w:tabs>
          <w:tab w:val="left" w:pos="2610"/>
        </w:tabs>
        <w:spacing w:before="183" w:line="273" w:lineRule="auto"/>
        <w:ind w:left="2609" w:right="894"/>
        <w:rPr>
          <w:sz w:val="24"/>
        </w:rPr>
      </w:pPr>
      <w:r>
        <w:rPr>
          <w:sz w:val="24"/>
        </w:rPr>
        <w:lastRenderedPageBreak/>
        <w:t>Member of the Emergency Medicine Faculty Ultrasound Training Task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</w:p>
    <w:p w14:paraId="5151DCE4" w14:textId="77777777" w:rsidR="00AF0674" w:rsidRDefault="00134D85">
      <w:pPr>
        <w:pStyle w:val="ListParagraph"/>
        <w:numPr>
          <w:ilvl w:val="3"/>
          <w:numId w:val="1"/>
        </w:numPr>
        <w:tabs>
          <w:tab w:val="left" w:pos="2610"/>
        </w:tabs>
        <w:spacing w:before="5" w:line="273" w:lineRule="auto"/>
        <w:ind w:left="2609" w:right="739"/>
        <w:rPr>
          <w:sz w:val="24"/>
        </w:rPr>
      </w:pPr>
      <w:r>
        <w:rPr>
          <w:sz w:val="24"/>
        </w:rPr>
        <w:t xml:space="preserve">Member of the Emergency </w:t>
      </w:r>
      <w:r>
        <w:rPr>
          <w:sz w:val="24"/>
        </w:rPr>
        <w:t>Medicine Ultrasound Business Model Development Workgroup</w:t>
      </w:r>
    </w:p>
    <w:p w14:paraId="4C94044C" w14:textId="77777777" w:rsidR="00AF0674" w:rsidRDefault="00134D85">
      <w:pPr>
        <w:pStyle w:val="ListParagraph"/>
        <w:numPr>
          <w:ilvl w:val="3"/>
          <w:numId w:val="1"/>
        </w:numPr>
        <w:tabs>
          <w:tab w:val="left" w:pos="2610"/>
        </w:tabs>
        <w:spacing w:before="5" w:line="273" w:lineRule="auto"/>
        <w:ind w:left="2609" w:right="956"/>
        <w:rPr>
          <w:sz w:val="24"/>
        </w:rPr>
      </w:pPr>
      <w:r>
        <w:rPr>
          <w:sz w:val="24"/>
        </w:rPr>
        <w:t>Member of the Emergency Medicine Ultrasound Fellow Ultrasound Review Assessment Team</w:t>
      </w:r>
    </w:p>
    <w:p w14:paraId="6575BFE8" w14:textId="77777777" w:rsidR="00AF0674" w:rsidRDefault="00134D85">
      <w:pPr>
        <w:pStyle w:val="ListParagraph"/>
        <w:numPr>
          <w:ilvl w:val="3"/>
          <w:numId w:val="1"/>
        </w:numPr>
        <w:tabs>
          <w:tab w:val="left" w:pos="2610"/>
        </w:tabs>
        <w:spacing w:line="278" w:lineRule="auto"/>
        <w:ind w:left="2609" w:right="852"/>
        <w:rPr>
          <w:sz w:val="24"/>
        </w:rPr>
      </w:pPr>
      <w:r>
        <w:rPr>
          <w:sz w:val="24"/>
        </w:rPr>
        <w:t>Member of the Emergency Medicine Ultrasound QA/CQI Review/Program direction Workgroup</w:t>
      </w:r>
    </w:p>
    <w:p w14:paraId="7150217D" w14:textId="77777777" w:rsidR="00AF0674" w:rsidRDefault="00134D85">
      <w:pPr>
        <w:pStyle w:val="ListParagraph"/>
        <w:numPr>
          <w:ilvl w:val="3"/>
          <w:numId w:val="1"/>
        </w:numPr>
        <w:tabs>
          <w:tab w:val="left" w:pos="2610"/>
        </w:tabs>
        <w:spacing w:line="278" w:lineRule="auto"/>
        <w:ind w:left="2609" w:right="890"/>
        <w:rPr>
          <w:sz w:val="24"/>
        </w:rPr>
      </w:pPr>
      <w:r>
        <w:rPr>
          <w:sz w:val="24"/>
        </w:rPr>
        <w:t xml:space="preserve">Member of the Emergency </w:t>
      </w:r>
      <w:r>
        <w:rPr>
          <w:sz w:val="24"/>
        </w:rPr>
        <w:t>Medicine Ultrasound Clinical Documentation and Billing Workgroup</w:t>
      </w:r>
    </w:p>
    <w:p w14:paraId="2A219C11" w14:textId="77777777" w:rsidR="00AF0674" w:rsidRDefault="00134D85">
      <w:pPr>
        <w:pStyle w:val="ListParagraph"/>
        <w:numPr>
          <w:ilvl w:val="3"/>
          <w:numId w:val="1"/>
        </w:numPr>
        <w:tabs>
          <w:tab w:val="left" w:pos="2610"/>
        </w:tabs>
        <w:spacing w:line="278" w:lineRule="auto"/>
        <w:ind w:left="2609" w:right="152"/>
        <w:rPr>
          <w:sz w:val="24"/>
        </w:rPr>
      </w:pPr>
      <w:r>
        <w:rPr>
          <w:sz w:val="24"/>
        </w:rPr>
        <w:t>Member of team responsible for continuing education of Point- of-Care Ultrasound to the Emergency Medicine Faculty</w:t>
      </w:r>
    </w:p>
    <w:p w14:paraId="666D0221" w14:textId="77777777" w:rsidR="00AF0674" w:rsidRDefault="00134D85">
      <w:pPr>
        <w:pStyle w:val="ListParagraph"/>
        <w:numPr>
          <w:ilvl w:val="3"/>
          <w:numId w:val="1"/>
        </w:numPr>
        <w:tabs>
          <w:tab w:val="left" w:pos="2610"/>
        </w:tabs>
        <w:spacing w:line="273" w:lineRule="auto"/>
        <w:ind w:left="2609" w:right="739"/>
        <w:rPr>
          <w:sz w:val="24"/>
        </w:rPr>
      </w:pPr>
      <w:r>
        <w:rPr>
          <w:sz w:val="24"/>
        </w:rPr>
        <w:t>Member of the Emergency Medicine Ultrasound Business Model Development Team</w:t>
      </w:r>
    </w:p>
    <w:p w14:paraId="7EF7908A" w14:textId="77777777" w:rsidR="00AF0674" w:rsidRDefault="00134D85">
      <w:pPr>
        <w:pStyle w:val="ListParagraph"/>
        <w:numPr>
          <w:ilvl w:val="2"/>
          <w:numId w:val="1"/>
        </w:numPr>
        <w:tabs>
          <w:tab w:val="left" w:pos="1890"/>
        </w:tabs>
        <w:spacing w:before="208"/>
        <w:ind w:left="1889" w:hanging="363"/>
        <w:jc w:val="left"/>
        <w:rPr>
          <w:sz w:val="24"/>
        </w:rPr>
      </w:pPr>
      <w:r>
        <w:rPr>
          <w:sz w:val="24"/>
        </w:rPr>
        <w:t>Interdepartmental</w:t>
      </w:r>
    </w:p>
    <w:p w14:paraId="7A70F531" w14:textId="77777777" w:rsidR="00AF0674" w:rsidRDefault="00134D85">
      <w:pPr>
        <w:pStyle w:val="ListParagraph"/>
        <w:numPr>
          <w:ilvl w:val="3"/>
          <w:numId w:val="1"/>
        </w:numPr>
        <w:tabs>
          <w:tab w:val="left" w:pos="2610"/>
        </w:tabs>
        <w:spacing w:before="45"/>
        <w:ind w:left="2609"/>
        <w:rPr>
          <w:sz w:val="24"/>
        </w:rPr>
      </w:pPr>
      <w:r>
        <w:rPr>
          <w:sz w:val="24"/>
        </w:rPr>
        <w:t>Member of the UAMS Stroke Action Committee</w:t>
      </w:r>
    </w:p>
    <w:p w14:paraId="5A7B4AC4" w14:textId="77777777" w:rsidR="00AF0674" w:rsidRDefault="00134D85">
      <w:pPr>
        <w:pStyle w:val="ListParagraph"/>
        <w:numPr>
          <w:ilvl w:val="3"/>
          <w:numId w:val="1"/>
        </w:numPr>
        <w:tabs>
          <w:tab w:val="left" w:pos="2610"/>
        </w:tabs>
        <w:spacing w:before="40" w:line="278" w:lineRule="auto"/>
        <w:ind w:left="2609" w:right="410"/>
        <w:rPr>
          <w:sz w:val="24"/>
        </w:rPr>
      </w:pPr>
      <w:r>
        <w:rPr>
          <w:sz w:val="24"/>
        </w:rPr>
        <w:t>Member of the UAMS Femoral Nerve Block for Hip Fractures Workgroup</w:t>
      </w:r>
    </w:p>
    <w:p w14:paraId="46F025AF" w14:textId="77777777" w:rsidR="00AF0674" w:rsidRDefault="00134D85">
      <w:pPr>
        <w:pStyle w:val="ListParagraph"/>
        <w:numPr>
          <w:ilvl w:val="3"/>
          <w:numId w:val="1"/>
        </w:numPr>
        <w:tabs>
          <w:tab w:val="left" w:pos="2610"/>
        </w:tabs>
        <w:spacing w:line="273" w:lineRule="auto"/>
        <w:ind w:left="2609" w:right="1711"/>
        <w:rPr>
          <w:sz w:val="24"/>
        </w:rPr>
      </w:pPr>
      <w:r>
        <w:rPr>
          <w:sz w:val="24"/>
        </w:rPr>
        <w:t>Member of the Pediatric Emergency Ultrasound Implementation Workgroup</w:t>
      </w:r>
    </w:p>
    <w:p w14:paraId="05E2744F" w14:textId="77777777" w:rsidR="00AF0674" w:rsidRDefault="00134D85">
      <w:pPr>
        <w:pStyle w:val="ListParagraph"/>
        <w:numPr>
          <w:ilvl w:val="3"/>
          <w:numId w:val="1"/>
        </w:numPr>
        <w:tabs>
          <w:tab w:val="left" w:pos="2610"/>
        </w:tabs>
        <w:spacing w:before="10" w:line="273" w:lineRule="auto"/>
        <w:ind w:left="2609" w:right="223"/>
        <w:rPr>
          <w:sz w:val="24"/>
        </w:rPr>
      </w:pPr>
      <w:r>
        <w:rPr>
          <w:sz w:val="24"/>
        </w:rPr>
        <w:t>Member of the ACH Emergency Ultrasound Disinfection Policy</w:t>
      </w:r>
      <w:r>
        <w:rPr>
          <w:sz w:val="24"/>
        </w:rPr>
        <w:t xml:space="preserve"> Development Task Force</w:t>
      </w:r>
    </w:p>
    <w:p w14:paraId="5B94A3FC" w14:textId="77777777" w:rsidR="00AF0674" w:rsidRDefault="00134D85">
      <w:pPr>
        <w:pStyle w:val="ListParagraph"/>
        <w:numPr>
          <w:ilvl w:val="3"/>
          <w:numId w:val="1"/>
        </w:numPr>
        <w:tabs>
          <w:tab w:val="left" w:pos="2610"/>
        </w:tabs>
        <w:spacing w:before="5" w:line="273" w:lineRule="auto"/>
        <w:ind w:left="2609" w:right="722"/>
        <w:rPr>
          <w:sz w:val="24"/>
        </w:rPr>
      </w:pPr>
      <w:r>
        <w:rPr>
          <w:sz w:val="24"/>
        </w:rPr>
        <w:t>Member of the Pediatric Emergency Medicine Ultrasound Fellowship Development Task Force</w:t>
      </w:r>
    </w:p>
    <w:p w14:paraId="7063D79B" w14:textId="77777777" w:rsidR="00AF0674" w:rsidRDefault="00134D85">
      <w:pPr>
        <w:pStyle w:val="ListParagraph"/>
        <w:numPr>
          <w:ilvl w:val="3"/>
          <w:numId w:val="1"/>
        </w:numPr>
        <w:tabs>
          <w:tab w:val="left" w:pos="2610"/>
        </w:tabs>
        <w:spacing w:before="5" w:line="273" w:lineRule="auto"/>
        <w:ind w:left="2609" w:right="1591"/>
        <w:rPr>
          <w:sz w:val="24"/>
        </w:rPr>
      </w:pPr>
      <w:r>
        <w:rPr>
          <w:sz w:val="24"/>
        </w:rPr>
        <w:t>Member of the Emergency Medicine Ropivacaine Implementation Task Force</w:t>
      </w:r>
    </w:p>
    <w:p w14:paraId="41534613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70"/>
        </w:tabs>
        <w:spacing w:before="201"/>
        <w:ind w:left="1169"/>
        <w:jc w:val="left"/>
        <w:rPr>
          <w:sz w:val="24"/>
        </w:rPr>
      </w:pPr>
      <w:r>
        <w:rPr>
          <w:sz w:val="24"/>
        </w:rPr>
        <w:t>National Committee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</w:p>
    <w:p w14:paraId="32B42EFB" w14:textId="77777777" w:rsidR="00AF0674" w:rsidRDefault="00134D85">
      <w:pPr>
        <w:pStyle w:val="ListParagraph"/>
        <w:numPr>
          <w:ilvl w:val="2"/>
          <w:numId w:val="1"/>
        </w:numPr>
        <w:tabs>
          <w:tab w:val="left" w:pos="1890"/>
        </w:tabs>
        <w:spacing w:before="39" w:line="278" w:lineRule="auto"/>
        <w:ind w:left="1889" w:right="866"/>
        <w:jc w:val="left"/>
        <w:rPr>
          <w:sz w:val="24"/>
        </w:rPr>
      </w:pPr>
      <w:r>
        <w:rPr>
          <w:sz w:val="24"/>
        </w:rPr>
        <w:t>Member, Society of Academic Emergency Medicine Academy of Emergency Ultrasound SonoGames 2023 Executive Committee</w:t>
      </w:r>
    </w:p>
    <w:p w14:paraId="457B1220" w14:textId="77777777" w:rsidR="00AF0674" w:rsidRDefault="00134D85">
      <w:pPr>
        <w:pStyle w:val="ListParagraph"/>
        <w:numPr>
          <w:ilvl w:val="2"/>
          <w:numId w:val="1"/>
        </w:numPr>
        <w:tabs>
          <w:tab w:val="left" w:pos="1890"/>
        </w:tabs>
        <w:spacing w:line="278" w:lineRule="auto"/>
        <w:ind w:left="1889" w:right="379" w:hanging="363"/>
        <w:jc w:val="left"/>
        <w:rPr>
          <w:sz w:val="24"/>
        </w:rPr>
      </w:pPr>
      <w:r>
        <w:rPr>
          <w:sz w:val="24"/>
        </w:rPr>
        <w:t>Member of the Society of Academic Emergency Medicine Workforce Committee</w:t>
      </w:r>
    </w:p>
    <w:p w14:paraId="1D731F48" w14:textId="77777777" w:rsidR="00AF0674" w:rsidRDefault="00134D85">
      <w:pPr>
        <w:pStyle w:val="ListParagraph"/>
        <w:numPr>
          <w:ilvl w:val="2"/>
          <w:numId w:val="1"/>
        </w:numPr>
        <w:tabs>
          <w:tab w:val="left" w:pos="1890"/>
        </w:tabs>
        <w:spacing w:line="273" w:lineRule="auto"/>
        <w:ind w:left="1889" w:right="687" w:hanging="429"/>
        <w:jc w:val="left"/>
        <w:rPr>
          <w:sz w:val="24"/>
        </w:rPr>
      </w:pPr>
      <w:r>
        <w:rPr>
          <w:sz w:val="24"/>
        </w:rPr>
        <w:t>Member of the Society of Academic Emergency Medicine Awards Committee</w:t>
      </w:r>
    </w:p>
    <w:p w14:paraId="6483D5D6" w14:textId="77777777" w:rsidR="00AF0674" w:rsidRDefault="00134D85">
      <w:pPr>
        <w:pStyle w:val="ListParagraph"/>
        <w:numPr>
          <w:ilvl w:val="2"/>
          <w:numId w:val="1"/>
        </w:numPr>
        <w:tabs>
          <w:tab w:val="left" w:pos="1890"/>
        </w:tabs>
        <w:spacing w:before="5" w:line="273" w:lineRule="auto"/>
        <w:ind w:left="1889" w:right="534" w:hanging="417"/>
        <w:jc w:val="left"/>
        <w:rPr>
          <w:sz w:val="24"/>
        </w:rPr>
      </w:pPr>
      <w:r>
        <w:rPr>
          <w:sz w:val="24"/>
        </w:rPr>
        <w:t>Member of the Society of Academic Emergency Medicine Research Committee</w:t>
      </w:r>
    </w:p>
    <w:p w14:paraId="30AF53ED" w14:textId="77777777" w:rsidR="00AF0674" w:rsidRDefault="00134D85">
      <w:pPr>
        <w:pStyle w:val="ListParagraph"/>
        <w:numPr>
          <w:ilvl w:val="2"/>
          <w:numId w:val="1"/>
        </w:numPr>
        <w:tabs>
          <w:tab w:val="left" w:pos="1890"/>
        </w:tabs>
        <w:spacing w:before="5" w:line="273" w:lineRule="auto"/>
        <w:ind w:left="1889" w:right="279" w:hanging="350"/>
        <w:jc w:val="left"/>
        <w:rPr>
          <w:sz w:val="24"/>
        </w:rPr>
      </w:pPr>
      <w:r>
        <w:rPr>
          <w:sz w:val="24"/>
        </w:rPr>
        <w:t>Member of the Society of Academic Emergency Medicine Academy of Emergency Ultrasound Research Awards Subcommittee</w:t>
      </w:r>
    </w:p>
    <w:p w14:paraId="51337520" w14:textId="77777777" w:rsidR="00AF0674" w:rsidRDefault="00AF0674">
      <w:pPr>
        <w:spacing w:line="273" w:lineRule="auto"/>
        <w:rPr>
          <w:sz w:val="24"/>
        </w:rPr>
        <w:sectPr w:rsidR="00AF0674">
          <w:pgSz w:w="12240" w:h="15840"/>
          <w:pgMar w:top="1260" w:right="1320" w:bottom="960" w:left="1720" w:header="730" w:footer="778" w:gutter="0"/>
          <w:cols w:space="720"/>
        </w:sectPr>
      </w:pPr>
    </w:p>
    <w:p w14:paraId="3E213826" w14:textId="77777777" w:rsidR="00AF0674" w:rsidRDefault="00134D85">
      <w:pPr>
        <w:pStyle w:val="ListParagraph"/>
        <w:numPr>
          <w:ilvl w:val="2"/>
          <w:numId w:val="1"/>
        </w:numPr>
        <w:tabs>
          <w:tab w:val="left" w:pos="1890"/>
        </w:tabs>
        <w:spacing w:before="183" w:line="273" w:lineRule="auto"/>
        <w:ind w:left="1889" w:right="173" w:hanging="417"/>
        <w:jc w:val="left"/>
        <w:rPr>
          <w:sz w:val="24"/>
        </w:rPr>
      </w:pPr>
      <w:r>
        <w:rPr>
          <w:sz w:val="24"/>
        </w:rPr>
        <w:lastRenderedPageBreak/>
        <w:t xml:space="preserve">Member of the American College of Emergency Physicians </w:t>
      </w:r>
      <w:r>
        <w:rPr>
          <w:sz w:val="24"/>
        </w:rPr>
        <w:t>Emergency Ultrasound Section Subcommittee on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</w:p>
    <w:p w14:paraId="1B73D662" w14:textId="77777777" w:rsidR="00AF0674" w:rsidRDefault="00134D85">
      <w:pPr>
        <w:pStyle w:val="ListParagraph"/>
        <w:numPr>
          <w:ilvl w:val="2"/>
          <w:numId w:val="1"/>
        </w:numPr>
        <w:tabs>
          <w:tab w:val="left" w:pos="1890"/>
        </w:tabs>
        <w:spacing w:before="5" w:line="273" w:lineRule="auto"/>
        <w:ind w:left="1889" w:right="173" w:hanging="484"/>
        <w:jc w:val="left"/>
        <w:rPr>
          <w:sz w:val="24"/>
        </w:rPr>
      </w:pPr>
      <w:r>
        <w:rPr>
          <w:sz w:val="24"/>
        </w:rPr>
        <w:t>Member of the American College of Emergency Physicians Emergency Ultrasound Section Subcommittee on Research</w:t>
      </w:r>
    </w:p>
    <w:p w14:paraId="45F43981" w14:textId="77777777" w:rsidR="00AF0674" w:rsidRDefault="00134D85">
      <w:pPr>
        <w:pStyle w:val="ListParagraph"/>
        <w:numPr>
          <w:ilvl w:val="2"/>
          <w:numId w:val="1"/>
        </w:numPr>
        <w:tabs>
          <w:tab w:val="left" w:pos="1890"/>
        </w:tabs>
        <w:spacing w:before="5" w:line="273" w:lineRule="auto"/>
        <w:ind w:left="1889" w:right="173" w:hanging="550"/>
        <w:jc w:val="left"/>
        <w:rPr>
          <w:sz w:val="24"/>
        </w:rPr>
      </w:pPr>
      <w:r>
        <w:rPr>
          <w:sz w:val="24"/>
        </w:rPr>
        <w:t>Member of the American College of Emergency Physicians Emergency Ultrasound Section Subcommitte</w:t>
      </w:r>
      <w:r>
        <w:rPr>
          <w:sz w:val="24"/>
        </w:rPr>
        <w:t>e on Pediatric Ultrasound</w:t>
      </w:r>
    </w:p>
    <w:p w14:paraId="454EE3C7" w14:textId="77777777" w:rsidR="00AF0674" w:rsidRDefault="00134D85">
      <w:pPr>
        <w:pStyle w:val="ListParagraph"/>
        <w:numPr>
          <w:ilvl w:val="2"/>
          <w:numId w:val="1"/>
        </w:numPr>
        <w:tabs>
          <w:tab w:val="left" w:pos="1890"/>
        </w:tabs>
        <w:spacing w:line="278" w:lineRule="auto"/>
        <w:ind w:left="1889" w:right="882" w:hanging="412"/>
        <w:jc w:val="left"/>
        <w:rPr>
          <w:sz w:val="24"/>
        </w:rPr>
      </w:pPr>
      <w:r>
        <w:rPr>
          <w:sz w:val="24"/>
        </w:rPr>
        <w:t>Member of the Society of Academic Emergency Medicine South Central Region SonoGames Planning</w:t>
      </w:r>
      <w:r>
        <w:rPr>
          <w:spacing w:val="-5"/>
          <w:sz w:val="24"/>
        </w:rPr>
        <w:t xml:space="preserve"> </w:t>
      </w:r>
      <w:r>
        <w:rPr>
          <w:sz w:val="24"/>
        </w:rPr>
        <w:t>Committee</w:t>
      </w:r>
    </w:p>
    <w:p w14:paraId="7E8521EE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69"/>
          <w:tab w:val="left" w:pos="1170"/>
        </w:tabs>
        <w:spacing w:line="277" w:lineRule="exact"/>
        <w:ind w:left="1169"/>
        <w:jc w:val="left"/>
        <w:rPr>
          <w:sz w:val="24"/>
        </w:rPr>
      </w:pPr>
      <w:r>
        <w:rPr>
          <w:sz w:val="24"/>
        </w:rPr>
        <w:t>Administrative service to national organizations</w:t>
      </w:r>
    </w:p>
    <w:p w14:paraId="5473A317" w14:textId="77777777" w:rsidR="00AF0674" w:rsidRDefault="00134D85">
      <w:pPr>
        <w:pStyle w:val="ListParagraph"/>
        <w:numPr>
          <w:ilvl w:val="2"/>
          <w:numId w:val="1"/>
        </w:numPr>
        <w:tabs>
          <w:tab w:val="left" w:pos="1890"/>
        </w:tabs>
        <w:spacing w:before="46" w:line="273" w:lineRule="auto"/>
        <w:ind w:left="1889" w:right="442"/>
        <w:jc w:val="left"/>
        <w:rPr>
          <w:sz w:val="24"/>
        </w:rPr>
      </w:pPr>
      <w:r>
        <w:rPr>
          <w:sz w:val="24"/>
        </w:rPr>
        <w:t xml:space="preserve">Serves as the Society of Academic Emergency Medicine Academy of Emergency </w:t>
      </w:r>
      <w:r>
        <w:rPr>
          <w:sz w:val="24"/>
        </w:rPr>
        <w:t>Ultrasound Webmaster</w:t>
      </w:r>
    </w:p>
    <w:p w14:paraId="73449E77" w14:textId="77777777" w:rsidR="00AF0674" w:rsidRDefault="00134D85">
      <w:pPr>
        <w:pStyle w:val="ListParagraph"/>
        <w:numPr>
          <w:ilvl w:val="2"/>
          <w:numId w:val="1"/>
        </w:numPr>
        <w:tabs>
          <w:tab w:val="left" w:pos="1890"/>
        </w:tabs>
        <w:spacing w:before="6" w:line="273" w:lineRule="auto"/>
        <w:ind w:left="1889" w:right="648" w:hanging="363"/>
        <w:jc w:val="left"/>
        <w:rPr>
          <w:sz w:val="24"/>
        </w:rPr>
      </w:pPr>
      <w:r>
        <w:rPr>
          <w:sz w:val="24"/>
        </w:rPr>
        <w:t>Serves as Round 1 Leader for the Society of Academic Emergency Medicine annual SonoGames</w:t>
      </w:r>
    </w:p>
    <w:p w14:paraId="2A8037C3" w14:textId="77777777" w:rsidR="00AF0674" w:rsidRDefault="00134D85">
      <w:pPr>
        <w:pStyle w:val="ListParagraph"/>
        <w:numPr>
          <w:ilvl w:val="2"/>
          <w:numId w:val="1"/>
        </w:numPr>
        <w:tabs>
          <w:tab w:val="left" w:pos="1890"/>
        </w:tabs>
        <w:spacing w:before="1" w:line="278" w:lineRule="auto"/>
        <w:ind w:left="1889" w:right="981" w:hanging="429"/>
        <w:jc w:val="left"/>
        <w:rPr>
          <w:sz w:val="24"/>
        </w:rPr>
      </w:pPr>
      <w:r>
        <w:rPr>
          <w:sz w:val="24"/>
        </w:rPr>
        <w:t>Served as a Team Leader for planning the Society of Academic Emergency Medicine annual SonoGames</w:t>
      </w:r>
    </w:p>
    <w:p w14:paraId="13E8097C" w14:textId="77777777" w:rsidR="00AF0674" w:rsidRDefault="00134D85">
      <w:pPr>
        <w:pStyle w:val="ListParagraph"/>
        <w:numPr>
          <w:ilvl w:val="2"/>
          <w:numId w:val="1"/>
        </w:numPr>
        <w:tabs>
          <w:tab w:val="left" w:pos="1890"/>
        </w:tabs>
        <w:spacing w:line="278" w:lineRule="auto"/>
        <w:ind w:left="1889" w:right="833" w:hanging="417"/>
        <w:jc w:val="left"/>
        <w:rPr>
          <w:sz w:val="24"/>
        </w:rPr>
      </w:pPr>
      <w:r>
        <w:rPr>
          <w:sz w:val="24"/>
        </w:rPr>
        <w:t xml:space="preserve">Served as a Team Member for planning the Society </w:t>
      </w:r>
      <w:r>
        <w:rPr>
          <w:sz w:val="24"/>
        </w:rPr>
        <w:t>of Academic Emergency Medicine annual SonoGames</w:t>
      </w:r>
    </w:p>
    <w:p w14:paraId="47C0A520" w14:textId="77777777" w:rsidR="00AF0674" w:rsidRDefault="00134D85">
      <w:pPr>
        <w:pStyle w:val="ListParagraph"/>
        <w:numPr>
          <w:ilvl w:val="2"/>
          <w:numId w:val="1"/>
        </w:numPr>
        <w:tabs>
          <w:tab w:val="left" w:pos="1890"/>
        </w:tabs>
        <w:spacing w:line="273" w:lineRule="auto"/>
        <w:ind w:left="1889" w:right="419" w:hanging="350"/>
        <w:jc w:val="left"/>
        <w:rPr>
          <w:sz w:val="24"/>
        </w:rPr>
      </w:pPr>
      <w:r>
        <w:rPr>
          <w:sz w:val="24"/>
        </w:rPr>
        <w:t>Served as a Question Writer for the Society of Academic Emergency Medicine annual</w:t>
      </w:r>
      <w:r>
        <w:rPr>
          <w:spacing w:val="-12"/>
          <w:sz w:val="24"/>
        </w:rPr>
        <w:t xml:space="preserve"> </w:t>
      </w:r>
      <w:r>
        <w:rPr>
          <w:sz w:val="24"/>
        </w:rPr>
        <w:t>SonoGames</w:t>
      </w:r>
    </w:p>
    <w:p w14:paraId="448B969D" w14:textId="77777777" w:rsidR="00AF0674" w:rsidRDefault="00134D85">
      <w:pPr>
        <w:pStyle w:val="ListParagraph"/>
        <w:numPr>
          <w:ilvl w:val="2"/>
          <w:numId w:val="1"/>
        </w:numPr>
        <w:tabs>
          <w:tab w:val="left" w:pos="1890"/>
        </w:tabs>
        <w:spacing w:before="5" w:line="273" w:lineRule="auto"/>
        <w:ind w:left="1889" w:right="977" w:hanging="417"/>
        <w:jc w:val="left"/>
        <w:rPr>
          <w:sz w:val="24"/>
        </w:rPr>
      </w:pPr>
      <w:r>
        <w:rPr>
          <w:sz w:val="24"/>
        </w:rPr>
        <w:t>Served as a Moderator for the Society of Academic Emergency Medicine annual</w:t>
      </w:r>
      <w:r>
        <w:rPr>
          <w:spacing w:val="-12"/>
          <w:sz w:val="24"/>
        </w:rPr>
        <w:t xml:space="preserve"> </w:t>
      </w:r>
      <w:r>
        <w:rPr>
          <w:sz w:val="24"/>
        </w:rPr>
        <w:t>SonoGames</w:t>
      </w:r>
    </w:p>
    <w:p w14:paraId="3A1DE4A5" w14:textId="77777777" w:rsidR="00AF0674" w:rsidRDefault="00134D85">
      <w:pPr>
        <w:pStyle w:val="ListParagraph"/>
        <w:numPr>
          <w:ilvl w:val="2"/>
          <w:numId w:val="1"/>
        </w:numPr>
        <w:tabs>
          <w:tab w:val="left" w:pos="1890"/>
        </w:tabs>
        <w:spacing w:before="5" w:line="273" w:lineRule="auto"/>
        <w:ind w:left="1889" w:right="320" w:hanging="484"/>
        <w:jc w:val="left"/>
        <w:rPr>
          <w:sz w:val="24"/>
        </w:rPr>
      </w:pPr>
      <w:r>
        <w:rPr>
          <w:sz w:val="24"/>
        </w:rPr>
        <w:t>Served as a judge for the Emergency Medicine Residents Association CaseCon Competition</w:t>
      </w:r>
    </w:p>
    <w:p w14:paraId="27D95F17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70"/>
        </w:tabs>
        <w:spacing w:before="1"/>
        <w:ind w:left="1169"/>
        <w:jc w:val="left"/>
        <w:rPr>
          <w:sz w:val="24"/>
        </w:rPr>
      </w:pPr>
      <w:r>
        <w:rPr>
          <w:sz w:val="24"/>
        </w:rPr>
        <w:t>Fellowship Director of the Clinical Ultrasound</w:t>
      </w:r>
      <w:r>
        <w:rPr>
          <w:spacing w:val="-13"/>
          <w:sz w:val="24"/>
        </w:rPr>
        <w:t xml:space="preserve"> </w:t>
      </w:r>
      <w:r>
        <w:rPr>
          <w:sz w:val="24"/>
        </w:rPr>
        <w:t>Fellowship</w:t>
      </w:r>
    </w:p>
    <w:p w14:paraId="5921C454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70"/>
        </w:tabs>
        <w:spacing w:before="45"/>
        <w:ind w:left="1169"/>
        <w:jc w:val="left"/>
        <w:rPr>
          <w:sz w:val="24"/>
        </w:rPr>
      </w:pPr>
      <w:r>
        <w:rPr>
          <w:sz w:val="24"/>
        </w:rPr>
        <w:t>Co-director of the pediatric emergency ultrasound fellowship</w:t>
      </w:r>
    </w:p>
    <w:p w14:paraId="7F75B596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69"/>
          <w:tab w:val="left" w:pos="1170"/>
        </w:tabs>
        <w:spacing w:before="40"/>
        <w:ind w:left="1169"/>
        <w:jc w:val="left"/>
        <w:rPr>
          <w:sz w:val="24"/>
        </w:rPr>
      </w:pPr>
      <w:r>
        <w:rPr>
          <w:sz w:val="24"/>
        </w:rPr>
        <w:t>Assistant Director of the emergency ultrasound edu</w:t>
      </w:r>
      <w:r>
        <w:rPr>
          <w:sz w:val="24"/>
        </w:rPr>
        <w:t>cation</w:t>
      </w:r>
    </w:p>
    <w:p w14:paraId="61C42AFC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70"/>
        </w:tabs>
        <w:spacing w:before="45"/>
        <w:ind w:left="1169"/>
        <w:jc w:val="left"/>
        <w:rPr>
          <w:sz w:val="24"/>
        </w:rPr>
      </w:pPr>
      <w:r>
        <w:rPr>
          <w:sz w:val="24"/>
        </w:rPr>
        <w:t>Associate Director of the pediatric emergency fellow ultrasound education</w:t>
      </w:r>
    </w:p>
    <w:p w14:paraId="3DB1EA2D" w14:textId="77777777" w:rsidR="00AF0674" w:rsidRDefault="00134D85">
      <w:pPr>
        <w:pStyle w:val="ListParagraph"/>
        <w:numPr>
          <w:ilvl w:val="1"/>
          <w:numId w:val="1"/>
        </w:numPr>
        <w:tabs>
          <w:tab w:val="left" w:pos="1170"/>
        </w:tabs>
        <w:spacing w:before="40" w:line="278" w:lineRule="auto"/>
        <w:ind w:left="1169" w:right="1065"/>
        <w:jc w:val="left"/>
        <w:rPr>
          <w:sz w:val="24"/>
        </w:rPr>
      </w:pPr>
      <w:r>
        <w:rPr>
          <w:sz w:val="24"/>
        </w:rPr>
        <w:t>Assist in the interview and selection process of emergency medicine residency</w:t>
      </w:r>
      <w:r>
        <w:rPr>
          <w:spacing w:val="-8"/>
          <w:sz w:val="24"/>
        </w:rPr>
        <w:t xml:space="preserve"> </w:t>
      </w:r>
      <w:r>
        <w:rPr>
          <w:sz w:val="24"/>
        </w:rPr>
        <w:t>candidates</w:t>
      </w:r>
    </w:p>
    <w:sectPr w:rsidR="00AF0674">
      <w:pgSz w:w="12240" w:h="15840"/>
      <w:pgMar w:top="1260" w:right="1320" w:bottom="960" w:left="1720" w:header="73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9E1D" w14:textId="77777777" w:rsidR="00134D85" w:rsidRDefault="00134D85">
      <w:r>
        <w:separator/>
      </w:r>
    </w:p>
  </w:endnote>
  <w:endnote w:type="continuationSeparator" w:id="0">
    <w:p w14:paraId="097B5198" w14:textId="77777777" w:rsidR="00134D85" w:rsidRDefault="0013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D6C75" w14:textId="77777777" w:rsidR="00AF0674" w:rsidRDefault="00134D85">
    <w:pPr>
      <w:pStyle w:val="BodyText"/>
      <w:spacing w:line="14" w:lineRule="auto"/>
      <w:ind w:left="0" w:firstLine="0"/>
      <w:rPr>
        <w:sz w:val="20"/>
      </w:rPr>
    </w:pPr>
    <w:r>
      <w:pict w14:anchorId="3B67A48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6pt;margin-top:742.1pt;width:9.6pt;height:15.5pt;z-index:-5008;mso-position-horizontal-relative:page;mso-position-vertical-relative:page" filled="f" stroked="f">
          <v:textbox inset="0,0,0,0">
            <w:txbxContent>
              <w:p w14:paraId="77EE4E13" w14:textId="24758C00" w:rsidR="00AF0674" w:rsidRDefault="00134D85">
                <w:pPr>
                  <w:spacing w:before="20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15CD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EAF71" w14:textId="77777777" w:rsidR="00134D85" w:rsidRDefault="00134D85">
      <w:r>
        <w:separator/>
      </w:r>
    </w:p>
  </w:footnote>
  <w:footnote w:type="continuationSeparator" w:id="0">
    <w:p w14:paraId="5F997B68" w14:textId="77777777" w:rsidR="00134D85" w:rsidRDefault="00134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CA153" w14:textId="77777777" w:rsidR="00AF0674" w:rsidRDefault="00134D85">
    <w:pPr>
      <w:pStyle w:val="BodyText"/>
      <w:spacing w:line="14" w:lineRule="auto"/>
      <w:ind w:left="0" w:firstLine="0"/>
      <w:rPr>
        <w:sz w:val="20"/>
      </w:rPr>
    </w:pPr>
    <w:r>
      <w:pict w14:anchorId="2572AD1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6.1pt;margin-top:35.5pt;width:155.4pt;height:28.95pt;z-index:-5032;mso-position-horizontal-relative:page;mso-position-vertical-relative:page" filled="f" stroked="f">
          <v:textbox inset="0,0,0,0">
            <w:txbxContent>
              <w:p w14:paraId="121E851D" w14:textId="684AC1D5" w:rsidR="00AF0674" w:rsidRDefault="002329FB">
                <w:pPr>
                  <w:spacing w:before="20"/>
                  <w:ind w:left="20" w:right="1" w:firstLine="1883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****, **** P&amp;T Packet, Summary of Activities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B66"/>
    <w:multiLevelType w:val="hybridMultilevel"/>
    <w:tmpl w:val="7DA80F16"/>
    <w:lvl w:ilvl="0" w:tplc="FCD2C342">
      <w:start w:val="1"/>
      <w:numFmt w:val="decimal"/>
      <w:lvlText w:val="%1."/>
      <w:lvlJc w:val="left"/>
      <w:pPr>
        <w:ind w:left="829" w:hanging="360"/>
        <w:jc w:val="right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2C80824A">
      <w:start w:val="1"/>
      <w:numFmt w:val="lowerLetter"/>
      <w:lvlText w:val="%2."/>
      <w:lvlJc w:val="left"/>
      <w:pPr>
        <w:ind w:left="1549" w:hanging="360"/>
        <w:jc w:val="right"/>
      </w:pPr>
      <w:rPr>
        <w:rFonts w:ascii="Cambria" w:eastAsia="Cambria" w:hAnsi="Cambria" w:cs="Cambria" w:hint="default"/>
        <w:spacing w:val="-18"/>
        <w:w w:val="100"/>
        <w:sz w:val="24"/>
        <w:szCs w:val="24"/>
      </w:rPr>
    </w:lvl>
    <w:lvl w:ilvl="2" w:tplc="CEAE763E">
      <w:start w:val="1"/>
      <w:numFmt w:val="lowerRoman"/>
      <w:lvlText w:val="%3."/>
      <w:lvlJc w:val="left"/>
      <w:pPr>
        <w:ind w:left="2269" w:hanging="296"/>
        <w:jc w:val="right"/>
      </w:pPr>
      <w:rPr>
        <w:rFonts w:ascii="Cambria" w:eastAsia="Cambria" w:hAnsi="Cambria" w:cs="Cambria" w:hint="default"/>
        <w:spacing w:val="-2"/>
        <w:w w:val="100"/>
        <w:sz w:val="24"/>
        <w:szCs w:val="24"/>
      </w:rPr>
    </w:lvl>
    <w:lvl w:ilvl="3" w:tplc="A75E536C">
      <w:start w:val="1"/>
      <w:numFmt w:val="decimal"/>
      <w:lvlText w:val="%4."/>
      <w:lvlJc w:val="left"/>
      <w:pPr>
        <w:ind w:left="2629" w:hanging="360"/>
        <w:jc w:val="left"/>
      </w:pPr>
      <w:rPr>
        <w:rFonts w:ascii="Cambria" w:eastAsia="Cambria" w:hAnsi="Cambria" w:cs="Cambria" w:hint="default"/>
        <w:w w:val="100"/>
        <w:sz w:val="24"/>
        <w:szCs w:val="24"/>
      </w:rPr>
    </w:lvl>
    <w:lvl w:ilvl="4" w:tplc="EFD42AB6">
      <w:numFmt w:val="bullet"/>
      <w:lvlText w:val="•"/>
      <w:lvlJc w:val="left"/>
      <w:pPr>
        <w:ind w:left="1880" w:hanging="360"/>
      </w:pPr>
      <w:rPr>
        <w:rFonts w:hint="default"/>
      </w:rPr>
    </w:lvl>
    <w:lvl w:ilvl="5" w:tplc="CFD25BC6">
      <w:numFmt w:val="bullet"/>
      <w:lvlText w:val="•"/>
      <w:lvlJc w:val="left"/>
      <w:pPr>
        <w:ind w:left="1900" w:hanging="360"/>
      </w:pPr>
      <w:rPr>
        <w:rFonts w:hint="default"/>
      </w:rPr>
    </w:lvl>
    <w:lvl w:ilvl="6" w:tplc="4C80242A">
      <w:numFmt w:val="bullet"/>
      <w:lvlText w:val="•"/>
      <w:lvlJc w:val="left"/>
      <w:pPr>
        <w:ind w:left="2260" w:hanging="360"/>
      </w:pPr>
      <w:rPr>
        <w:rFonts w:hint="default"/>
      </w:rPr>
    </w:lvl>
    <w:lvl w:ilvl="7" w:tplc="C420922C">
      <w:numFmt w:val="bullet"/>
      <w:lvlText w:val="•"/>
      <w:lvlJc w:val="left"/>
      <w:pPr>
        <w:ind w:left="2600" w:hanging="360"/>
      </w:pPr>
      <w:rPr>
        <w:rFonts w:hint="default"/>
      </w:rPr>
    </w:lvl>
    <w:lvl w:ilvl="8" w:tplc="36141A02">
      <w:numFmt w:val="bullet"/>
      <w:lvlText w:val="•"/>
      <w:lvlJc w:val="left"/>
      <w:pPr>
        <w:ind w:left="26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F0674"/>
    <w:rsid w:val="00134D85"/>
    <w:rsid w:val="002329FB"/>
    <w:rsid w:val="00315CDC"/>
    <w:rsid w:val="004851A6"/>
    <w:rsid w:val="00AF0674"/>
    <w:rsid w:val="00D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E7620A5"/>
  <w15:docId w15:val="{046C69EF-A86E-4DB9-B6CC-B6CE57E9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9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Daojun</dc:creator>
  <cp:lastModifiedBy>Liu, Daojun</cp:lastModifiedBy>
  <cp:revision>2</cp:revision>
  <dcterms:created xsi:type="dcterms:W3CDTF">2024-10-21T16:10:00Z</dcterms:created>
  <dcterms:modified xsi:type="dcterms:W3CDTF">2024-10-21T16:10:00Z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a390d5-a4f3-448c-8368-24080179bc53_Enabled">
    <vt:lpwstr>true</vt:lpwstr>
  </property>
  <property fmtid="{D5CDD505-2E9C-101B-9397-08002B2CF9AE}" pid="3" name="MSIP_Label_8ca390d5-a4f3-448c-8368-24080179bc53_SetDate">
    <vt:lpwstr>2024-10-07T17:45:06Z</vt:lpwstr>
  </property>
  <property fmtid="{D5CDD505-2E9C-101B-9397-08002B2CF9AE}" pid="4" name="MSIP_Label_8ca390d5-a4f3-448c-8368-24080179bc53_Method">
    <vt:lpwstr>Standard</vt:lpwstr>
  </property>
  <property fmtid="{D5CDD505-2E9C-101B-9397-08002B2CF9AE}" pid="5" name="MSIP_Label_8ca390d5-a4f3-448c-8368-24080179bc53_Name">
    <vt:lpwstr>Low Risk</vt:lpwstr>
  </property>
  <property fmtid="{D5CDD505-2E9C-101B-9397-08002B2CF9AE}" pid="6" name="MSIP_Label_8ca390d5-a4f3-448c-8368-24080179bc53_SiteId">
    <vt:lpwstr>5b703aa0-061f-4ed9-beca-765a39ee1304</vt:lpwstr>
  </property>
  <property fmtid="{D5CDD505-2E9C-101B-9397-08002B2CF9AE}" pid="7" name="MSIP_Label_8ca390d5-a4f3-448c-8368-24080179bc53_ActionId">
    <vt:lpwstr>b92db774-b717-4e0b-80f5-ff37dcc4d4bb</vt:lpwstr>
  </property>
  <property fmtid="{D5CDD505-2E9C-101B-9397-08002B2CF9AE}" pid="8" name="MSIP_Label_8ca390d5-a4f3-448c-8368-24080179bc53_ContentBits">
    <vt:lpwstr>0</vt:lpwstr>
  </property>
</Properties>
</file>